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8D" w:rsidRPr="005E3C45" w:rsidRDefault="000C508D" w:rsidP="007A59F6">
      <w:pPr>
        <w:spacing w:line="600" w:lineRule="exact"/>
        <w:jc w:val="center"/>
        <w:rPr>
          <w:rFonts w:eastAsia="方正小标宋简体"/>
          <w:spacing w:val="10"/>
          <w:sz w:val="36"/>
          <w:szCs w:val="36"/>
        </w:rPr>
      </w:pPr>
      <w:r w:rsidRPr="005E3C45">
        <w:rPr>
          <w:rFonts w:eastAsia="方正小标宋简体" w:cs="方正小标宋简体" w:hint="eastAsia"/>
          <w:spacing w:val="10"/>
          <w:sz w:val="36"/>
          <w:szCs w:val="36"/>
        </w:rPr>
        <w:t>关于</w:t>
      </w:r>
      <w:r w:rsidRPr="005E3C45">
        <w:rPr>
          <w:rFonts w:eastAsia="方正小标宋简体"/>
          <w:spacing w:val="10"/>
          <w:sz w:val="36"/>
          <w:szCs w:val="36"/>
        </w:rPr>
        <w:t>201</w:t>
      </w:r>
      <w:r w:rsidR="006C02A8" w:rsidRPr="005E3C45">
        <w:rPr>
          <w:rFonts w:eastAsia="方正小标宋简体" w:hint="eastAsia"/>
          <w:spacing w:val="10"/>
          <w:sz w:val="36"/>
          <w:szCs w:val="36"/>
        </w:rPr>
        <w:t>6</w:t>
      </w:r>
      <w:r w:rsidR="007A59F6" w:rsidRPr="005E3C45">
        <w:rPr>
          <w:rFonts w:eastAsia="方正小标宋简体" w:cs="方正小标宋简体" w:hint="eastAsia"/>
          <w:spacing w:val="10"/>
          <w:sz w:val="36"/>
          <w:szCs w:val="36"/>
        </w:rPr>
        <w:t>-2017</w:t>
      </w:r>
      <w:r w:rsidR="007A59F6" w:rsidRPr="005E3C45">
        <w:rPr>
          <w:rFonts w:eastAsia="方正小标宋简体" w:cs="方正小标宋简体" w:hint="eastAsia"/>
          <w:spacing w:val="10"/>
          <w:sz w:val="36"/>
          <w:szCs w:val="36"/>
        </w:rPr>
        <w:t>（</w:t>
      </w:r>
      <w:r w:rsidR="007A59F6" w:rsidRPr="005E3C45">
        <w:rPr>
          <w:rFonts w:eastAsia="方正小标宋简体" w:cs="方正小标宋简体" w:hint="eastAsia"/>
          <w:spacing w:val="10"/>
          <w:sz w:val="36"/>
          <w:szCs w:val="36"/>
        </w:rPr>
        <w:t>1</w:t>
      </w:r>
      <w:r w:rsidR="007A59F6" w:rsidRPr="005E3C45">
        <w:rPr>
          <w:rFonts w:eastAsia="方正小标宋简体" w:cs="方正小标宋简体" w:hint="eastAsia"/>
          <w:spacing w:val="10"/>
          <w:sz w:val="36"/>
          <w:szCs w:val="36"/>
        </w:rPr>
        <w:t>）选课工作</w:t>
      </w:r>
      <w:r w:rsidRPr="005E3C45">
        <w:rPr>
          <w:rFonts w:eastAsia="方正小标宋简体" w:cs="方正小标宋简体" w:hint="eastAsia"/>
          <w:spacing w:val="10"/>
          <w:sz w:val="36"/>
          <w:szCs w:val="36"/>
        </w:rPr>
        <w:t>安排的通知</w:t>
      </w:r>
    </w:p>
    <w:p w:rsidR="000C508D" w:rsidRPr="007A59F6" w:rsidRDefault="000C508D" w:rsidP="000C508D">
      <w:pPr>
        <w:spacing w:line="560" w:lineRule="exact"/>
      </w:pPr>
    </w:p>
    <w:p w:rsidR="000C508D" w:rsidRPr="00FB58DE" w:rsidRDefault="000C508D" w:rsidP="000C508D">
      <w:pPr>
        <w:spacing w:line="560" w:lineRule="exact"/>
        <w:rPr>
          <w:rFonts w:ascii="仿宋_GB2312"/>
        </w:rPr>
      </w:pPr>
      <w:r>
        <w:rPr>
          <w:rFonts w:ascii="仿宋_GB2312" w:cs="仿宋_GB2312" w:hint="eastAsia"/>
        </w:rPr>
        <w:t>各教学单位</w:t>
      </w:r>
      <w:r w:rsidRPr="00FB58DE">
        <w:rPr>
          <w:rFonts w:ascii="仿宋_GB2312" w:cs="仿宋_GB2312" w:hint="eastAsia"/>
        </w:rPr>
        <w:t>：</w:t>
      </w:r>
    </w:p>
    <w:p w:rsidR="005E3C45" w:rsidRDefault="005E3C45" w:rsidP="000C508D">
      <w:pPr>
        <w:spacing w:line="540" w:lineRule="exact"/>
        <w:ind w:firstLineChars="200" w:firstLine="655"/>
        <w:rPr>
          <w:rFonts w:ascii="仿宋_GB2312" w:cs="仿宋_GB2312"/>
        </w:rPr>
      </w:pPr>
      <w:r>
        <w:rPr>
          <w:rFonts w:ascii="仿宋_GB2312" w:cs="仿宋_GB2312" w:hint="eastAsia"/>
        </w:rPr>
        <w:t>2016-2017（1）课程表已确定，为保证选课工作有序进行，现做如下安排：</w:t>
      </w:r>
    </w:p>
    <w:p w:rsidR="000C508D" w:rsidRDefault="005E3C45" w:rsidP="000C508D">
      <w:pPr>
        <w:spacing w:line="540" w:lineRule="exact"/>
        <w:ind w:firstLineChars="200" w:firstLine="655"/>
        <w:rPr>
          <w:rFonts w:ascii="仿宋_GB2312"/>
        </w:rPr>
      </w:pPr>
      <w:r>
        <w:rPr>
          <w:rFonts w:ascii="仿宋_GB2312" w:cs="仿宋_GB2312" w:hint="eastAsia"/>
        </w:rPr>
        <w:t>一、</w:t>
      </w:r>
      <w:r w:rsidR="000C508D">
        <w:rPr>
          <w:rFonts w:ascii="仿宋_GB2312" w:cs="仿宋_GB2312" w:hint="eastAsia"/>
        </w:rPr>
        <w:t>选课工作准备</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、必修课程的选课（</w:t>
      </w:r>
      <w:r w:rsidR="002B4F09" w:rsidRPr="002B4F09">
        <w:rPr>
          <w:rFonts w:ascii="仿宋_GB2312" w:eastAsia="仿宋_GB2312" w:cs="仿宋_GB2312" w:hint="eastAsia"/>
          <w:sz w:val="32"/>
          <w:szCs w:val="32"/>
        </w:rPr>
        <w:t>6</w:t>
      </w:r>
      <w:r w:rsidRPr="002B4F09">
        <w:rPr>
          <w:rFonts w:ascii="仿宋_GB2312" w:eastAsia="仿宋_GB2312" w:cs="仿宋_GB2312" w:hint="eastAsia"/>
          <w:sz w:val="32"/>
          <w:szCs w:val="32"/>
        </w:rPr>
        <w:t>月</w:t>
      </w:r>
      <w:r w:rsidR="002B4F09" w:rsidRPr="002B4F09">
        <w:rPr>
          <w:rFonts w:ascii="仿宋_GB2312" w:eastAsia="仿宋_GB2312" w:cs="仿宋_GB2312" w:hint="eastAsia"/>
          <w:sz w:val="32"/>
          <w:szCs w:val="32"/>
        </w:rPr>
        <w:t>2</w:t>
      </w:r>
      <w:r w:rsidRPr="002B4F09">
        <w:rPr>
          <w:rFonts w:ascii="仿宋_GB2312" w:eastAsia="仿宋_GB2312" w:cs="仿宋_GB2312" w:hint="eastAsia"/>
          <w:sz w:val="32"/>
          <w:szCs w:val="32"/>
        </w:rPr>
        <w:t>3日</w:t>
      </w:r>
      <w:r>
        <w:rPr>
          <w:rFonts w:ascii="仿宋_GB2312" w:eastAsia="仿宋_GB2312" w:cs="仿宋_GB2312" w:hint="eastAsia"/>
          <w:sz w:val="32"/>
          <w:szCs w:val="32"/>
        </w:rPr>
        <w:t>前完成）。</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hint="eastAsia"/>
          <w:sz w:val="32"/>
          <w:szCs w:val="32"/>
        </w:rPr>
        <w:t>⑴必修课程、独立实践教学环节由教务处统一选课。</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hint="eastAsia"/>
          <w:sz w:val="32"/>
          <w:szCs w:val="32"/>
        </w:rPr>
        <w:t>⑵</w:t>
      </w:r>
      <w:r w:rsidRPr="002B4F09">
        <w:rPr>
          <w:rFonts w:ascii="仿宋_GB2312" w:eastAsia="仿宋_GB2312" w:cs="仿宋_GB2312"/>
          <w:sz w:val="32"/>
          <w:szCs w:val="32"/>
        </w:rPr>
        <w:t>201</w:t>
      </w:r>
      <w:r w:rsidR="000A5B8C" w:rsidRPr="002B4F09">
        <w:rPr>
          <w:rFonts w:ascii="仿宋_GB2312" w:eastAsia="仿宋_GB2312" w:cs="仿宋_GB2312" w:hint="eastAsia"/>
          <w:sz w:val="32"/>
          <w:szCs w:val="32"/>
        </w:rPr>
        <w:t>5</w:t>
      </w:r>
      <w:r w:rsidRPr="002B4F09">
        <w:rPr>
          <w:rFonts w:ascii="仿宋_GB2312" w:eastAsia="仿宋_GB2312" w:cs="仿宋_GB2312" w:hint="eastAsia"/>
          <w:sz w:val="32"/>
          <w:szCs w:val="32"/>
        </w:rPr>
        <w:t>级</w:t>
      </w:r>
      <w:r>
        <w:rPr>
          <w:rFonts w:ascii="仿宋_GB2312" w:eastAsia="仿宋_GB2312" w:cs="仿宋_GB2312" w:hint="eastAsia"/>
          <w:sz w:val="32"/>
          <w:szCs w:val="32"/>
        </w:rPr>
        <w:t>的《大学英语》课程由外国语学院于</w:t>
      </w:r>
      <w:r w:rsidR="002B4F09" w:rsidRPr="002B4F09">
        <w:rPr>
          <w:rFonts w:ascii="仿宋_GB2312" w:eastAsia="仿宋_GB2312" w:cs="仿宋_GB2312" w:hint="eastAsia"/>
          <w:sz w:val="32"/>
          <w:szCs w:val="32"/>
        </w:rPr>
        <w:t>6</w:t>
      </w:r>
      <w:r w:rsidRPr="002B4F09">
        <w:rPr>
          <w:rFonts w:ascii="仿宋_GB2312" w:eastAsia="仿宋_GB2312" w:cs="仿宋_GB2312" w:hint="eastAsia"/>
          <w:sz w:val="32"/>
          <w:szCs w:val="32"/>
        </w:rPr>
        <w:t>月</w:t>
      </w:r>
      <w:r w:rsidR="002B4F09" w:rsidRPr="002B4F09">
        <w:rPr>
          <w:rFonts w:ascii="仿宋_GB2312" w:eastAsia="仿宋_GB2312" w:cs="仿宋_GB2312" w:hint="eastAsia"/>
          <w:sz w:val="32"/>
          <w:szCs w:val="32"/>
        </w:rPr>
        <w:t>2</w:t>
      </w:r>
      <w:r w:rsidRPr="002B4F09">
        <w:rPr>
          <w:rFonts w:ascii="仿宋_GB2312" w:eastAsia="仿宋_GB2312" w:cs="仿宋_GB2312" w:hint="eastAsia"/>
          <w:sz w:val="32"/>
          <w:szCs w:val="32"/>
        </w:rPr>
        <w:t>3日</w:t>
      </w:r>
      <w:r>
        <w:rPr>
          <w:rFonts w:ascii="仿宋_GB2312" w:eastAsia="仿宋_GB2312" w:cs="仿宋_GB2312" w:hint="eastAsia"/>
          <w:sz w:val="32"/>
          <w:szCs w:val="32"/>
        </w:rPr>
        <w:t>前统一选课。</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hint="eastAsia"/>
          <w:sz w:val="32"/>
          <w:szCs w:val="32"/>
        </w:rPr>
        <w:t>⑶</w:t>
      </w:r>
      <w:r>
        <w:rPr>
          <w:rFonts w:ascii="仿宋_GB2312" w:eastAsia="仿宋_GB2312" w:cs="仿宋_GB2312"/>
          <w:sz w:val="32"/>
          <w:szCs w:val="32"/>
        </w:rPr>
        <w:t>201</w:t>
      </w:r>
      <w:r w:rsidR="002B4F09">
        <w:rPr>
          <w:rFonts w:ascii="仿宋_GB2312" w:eastAsia="仿宋_GB2312" w:cs="仿宋_GB2312" w:hint="eastAsia"/>
          <w:sz w:val="32"/>
          <w:szCs w:val="32"/>
        </w:rPr>
        <w:t>5</w:t>
      </w:r>
      <w:r>
        <w:rPr>
          <w:rFonts w:ascii="仿宋_GB2312" w:eastAsia="仿宋_GB2312" w:cs="仿宋_GB2312" w:hint="eastAsia"/>
          <w:sz w:val="32"/>
          <w:szCs w:val="32"/>
        </w:rPr>
        <w:t>级的《大学体育》课程由学生本人在第一轮网上选课时间内自行选择体育分项课。</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、分专业方向的专业限选课和独立实践环节由各学院确定是否由学生网上选课。</w:t>
      </w:r>
    </w:p>
    <w:p w:rsidR="000C508D" w:rsidRDefault="000C508D" w:rsidP="000C508D">
      <w:pPr>
        <w:pStyle w:val="a8"/>
        <w:spacing w:line="540" w:lineRule="exact"/>
        <w:ind w:firstLine="655"/>
        <w:rPr>
          <w:rFonts w:ascii="仿宋_GB2312" w:eastAsia="仿宋_GB2312"/>
          <w:sz w:val="32"/>
          <w:szCs w:val="32"/>
        </w:rPr>
      </w:pPr>
      <w:r>
        <w:rPr>
          <w:rFonts w:ascii="仿宋_GB2312" w:eastAsia="仿宋_GB2312" w:cs="仿宋_GB2312" w:hint="eastAsia"/>
          <w:sz w:val="32"/>
          <w:szCs w:val="32"/>
        </w:rPr>
        <w:t>⑴确定由学生网上选课，各教学单位于</w:t>
      </w:r>
      <w:r w:rsidR="002B4F09">
        <w:rPr>
          <w:rFonts w:ascii="仿宋_GB2312" w:eastAsia="仿宋_GB2312" w:cs="仿宋_GB2312" w:hint="eastAsia"/>
          <w:sz w:val="32"/>
          <w:szCs w:val="32"/>
        </w:rPr>
        <w:t>6</w:t>
      </w:r>
      <w:r>
        <w:rPr>
          <w:rFonts w:ascii="仿宋_GB2312" w:eastAsia="仿宋_GB2312" w:cs="仿宋_GB2312" w:hint="eastAsia"/>
          <w:sz w:val="32"/>
          <w:szCs w:val="32"/>
        </w:rPr>
        <w:t>月</w:t>
      </w:r>
      <w:r w:rsidR="002B4F09">
        <w:rPr>
          <w:rFonts w:ascii="仿宋_GB2312" w:eastAsia="仿宋_GB2312" w:cs="仿宋_GB2312" w:hint="eastAsia"/>
          <w:sz w:val="32"/>
          <w:szCs w:val="32"/>
        </w:rPr>
        <w:t>2</w:t>
      </w:r>
      <w:r>
        <w:rPr>
          <w:rFonts w:ascii="仿宋_GB2312" w:eastAsia="仿宋_GB2312" w:cs="仿宋_GB2312" w:hint="eastAsia"/>
          <w:sz w:val="32"/>
          <w:szCs w:val="32"/>
        </w:rPr>
        <w:t>3日前将课程名单报教务处。</w:t>
      </w:r>
    </w:p>
    <w:p w:rsidR="000C508D" w:rsidRDefault="000C508D" w:rsidP="000C508D">
      <w:pPr>
        <w:spacing w:line="560" w:lineRule="exact"/>
        <w:ind w:firstLineChars="200" w:firstLine="655"/>
        <w:rPr>
          <w:rFonts w:ascii="仿宋_GB2312"/>
        </w:rPr>
      </w:pPr>
      <w:r>
        <w:rPr>
          <w:rFonts w:ascii="仿宋_GB2312" w:cs="仿宋_GB2312" w:hint="eastAsia"/>
        </w:rPr>
        <w:t>⑵确定由学院选课，各教学单位于</w:t>
      </w:r>
      <w:r w:rsidR="002B4F09">
        <w:rPr>
          <w:rFonts w:ascii="仿宋_GB2312" w:cs="仿宋_GB2312" w:hint="eastAsia"/>
        </w:rPr>
        <w:t>6</w:t>
      </w:r>
      <w:r>
        <w:rPr>
          <w:rFonts w:ascii="仿宋_GB2312" w:cs="仿宋_GB2312" w:hint="eastAsia"/>
        </w:rPr>
        <w:t>月</w:t>
      </w:r>
      <w:r w:rsidR="002B4F09">
        <w:rPr>
          <w:rFonts w:ascii="仿宋_GB2312" w:cs="仿宋_GB2312" w:hint="eastAsia"/>
        </w:rPr>
        <w:t>2</w:t>
      </w:r>
      <w:r>
        <w:rPr>
          <w:rFonts w:ascii="仿宋_GB2312" w:cs="仿宋_GB2312" w:hint="eastAsia"/>
        </w:rPr>
        <w:t>3日前网上完成选课工作。</w:t>
      </w:r>
    </w:p>
    <w:p w:rsidR="000C508D" w:rsidRDefault="00B03F01" w:rsidP="000C508D">
      <w:pPr>
        <w:spacing w:line="540" w:lineRule="exact"/>
        <w:ind w:firstLineChars="200" w:firstLine="655"/>
        <w:rPr>
          <w:rFonts w:ascii="仿宋_GB2312"/>
        </w:rPr>
      </w:pPr>
      <w:r>
        <w:rPr>
          <w:rFonts w:ascii="仿宋_GB2312" w:cs="仿宋_GB2312" w:hint="eastAsia"/>
        </w:rPr>
        <w:t>二、</w:t>
      </w:r>
      <w:r w:rsidR="000C508D">
        <w:rPr>
          <w:rFonts w:ascii="仿宋_GB2312" w:cs="仿宋_GB2312" w:hint="eastAsia"/>
        </w:rPr>
        <w:t>学生选课</w:t>
      </w:r>
    </w:p>
    <w:p w:rsidR="000C508D" w:rsidRPr="00E874F0" w:rsidRDefault="000C508D" w:rsidP="000C508D">
      <w:pPr>
        <w:spacing w:line="540" w:lineRule="exact"/>
        <w:ind w:firstLineChars="200" w:firstLine="655"/>
        <w:rPr>
          <w:rFonts w:ascii="仿宋_GB2312"/>
        </w:rPr>
      </w:pPr>
      <w:r>
        <w:rPr>
          <w:rFonts w:ascii="仿宋_GB2312" w:cs="仿宋_GB2312"/>
        </w:rPr>
        <w:t>1</w:t>
      </w:r>
      <w:r>
        <w:rPr>
          <w:rFonts w:ascii="仿宋_GB2312" w:cs="仿宋_GB2312" w:hint="eastAsia"/>
        </w:rPr>
        <w:t>、</w:t>
      </w:r>
      <w:r w:rsidRPr="00FB58DE">
        <w:rPr>
          <w:rFonts w:ascii="仿宋_GB2312" w:cs="仿宋_GB2312" w:hint="eastAsia"/>
        </w:rPr>
        <w:t>选课网址</w:t>
      </w:r>
      <w:r>
        <w:rPr>
          <w:rFonts w:ascii="仿宋_GB2312" w:cs="仿宋_GB2312" w:hint="eastAsia"/>
        </w:rPr>
        <w:t>：</w:t>
      </w:r>
      <w:r w:rsidRPr="00AE6F54">
        <w:rPr>
          <w:rFonts w:ascii="仿宋_GB2312" w:cs="仿宋_GB2312"/>
        </w:rPr>
        <w:t>http://j</w:t>
      </w:r>
      <w:r>
        <w:rPr>
          <w:rFonts w:ascii="仿宋_GB2312" w:cs="仿宋_GB2312" w:hint="eastAsia"/>
        </w:rPr>
        <w:t>x</w:t>
      </w:r>
      <w:r w:rsidRPr="00AE6F54">
        <w:rPr>
          <w:rFonts w:ascii="仿宋_GB2312" w:cs="仿宋_GB2312"/>
        </w:rPr>
        <w:t>gl.bistu.edu.cn</w:t>
      </w:r>
      <w:r w:rsidR="00705947" w:rsidRPr="00E874F0">
        <w:rPr>
          <w:rFonts w:ascii="仿宋_GB2312"/>
        </w:rPr>
        <w:t xml:space="preserve"> </w:t>
      </w:r>
    </w:p>
    <w:p w:rsidR="000C508D" w:rsidRDefault="000C508D" w:rsidP="000C508D">
      <w:pPr>
        <w:spacing w:line="560" w:lineRule="exact"/>
        <w:ind w:firstLineChars="200" w:firstLine="655"/>
        <w:rPr>
          <w:rFonts w:ascii="仿宋_GB2312"/>
        </w:rPr>
      </w:pPr>
      <w:r>
        <w:rPr>
          <w:rFonts w:ascii="仿宋_GB2312" w:cs="仿宋_GB2312"/>
        </w:rPr>
        <w:t>2</w:t>
      </w:r>
      <w:r>
        <w:rPr>
          <w:rFonts w:ascii="仿宋_GB2312" w:cs="仿宋_GB2312" w:hint="eastAsia"/>
        </w:rPr>
        <w:t>、</w:t>
      </w:r>
      <w:r w:rsidRPr="00FB58DE">
        <w:rPr>
          <w:rFonts w:ascii="仿宋_GB2312" w:cs="仿宋_GB2312" w:hint="eastAsia"/>
        </w:rPr>
        <w:t>选课时间：</w:t>
      </w:r>
      <w:r>
        <w:rPr>
          <w:rFonts w:ascii="仿宋_GB2312" w:cs="仿宋_GB2312" w:hint="eastAsia"/>
        </w:rPr>
        <w:t>详</w:t>
      </w:r>
      <w:r>
        <w:rPr>
          <w:rFonts w:ascii="仿宋_GB2312" w:cs="仿宋_GB2312" w:hint="eastAsia"/>
          <w:kern w:val="0"/>
        </w:rPr>
        <w:t>见附件</w:t>
      </w:r>
    </w:p>
    <w:p w:rsidR="000C508D" w:rsidRDefault="000C508D" w:rsidP="000C508D">
      <w:pPr>
        <w:spacing w:line="540" w:lineRule="exact"/>
        <w:ind w:firstLineChars="200" w:firstLine="655"/>
        <w:rPr>
          <w:rFonts w:ascii="仿宋_GB2312"/>
        </w:rPr>
      </w:pPr>
      <w:r>
        <w:rPr>
          <w:rFonts w:ascii="仿宋_GB2312" w:cs="仿宋_GB2312" w:hint="eastAsia"/>
        </w:rPr>
        <w:t>⑴</w:t>
      </w:r>
      <w:r w:rsidRPr="00FB58DE">
        <w:rPr>
          <w:rFonts w:ascii="仿宋_GB2312" w:cs="仿宋_GB2312" w:hint="eastAsia"/>
        </w:rPr>
        <w:t>第一</w:t>
      </w:r>
      <w:r>
        <w:rPr>
          <w:rFonts w:ascii="仿宋_GB2312" w:cs="仿宋_GB2312" w:hint="eastAsia"/>
        </w:rPr>
        <w:t>轮</w:t>
      </w:r>
      <w:r w:rsidRPr="00FB58DE">
        <w:rPr>
          <w:rFonts w:ascii="仿宋_GB2312" w:cs="仿宋_GB2312" w:hint="eastAsia"/>
        </w:rPr>
        <w:t>网上选课</w:t>
      </w:r>
      <w:r w:rsidR="00E24F7E">
        <w:rPr>
          <w:rFonts w:ascii="仿宋_GB2312" w:cs="仿宋_GB2312" w:hint="eastAsia"/>
        </w:rPr>
        <w:t>（选修）</w:t>
      </w:r>
      <w:r w:rsidRPr="00FB58DE">
        <w:rPr>
          <w:rFonts w:ascii="仿宋_GB2312" w:cs="仿宋_GB2312" w:hint="eastAsia"/>
        </w:rPr>
        <w:t>时间为</w:t>
      </w:r>
      <w:r>
        <w:rPr>
          <w:rFonts w:ascii="仿宋_GB2312" w:cs="仿宋_GB2312"/>
        </w:rPr>
        <w:t>201</w:t>
      </w:r>
      <w:r w:rsidR="002B4F09">
        <w:rPr>
          <w:rFonts w:ascii="仿宋_GB2312" w:cs="仿宋_GB2312" w:hint="eastAsia"/>
        </w:rPr>
        <w:t>6</w:t>
      </w:r>
      <w:r>
        <w:rPr>
          <w:rFonts w:ascii="仿宋_GB2312" w:cs="仿宋_GB2312" w:hint="eastAsia"/>
        </w:rPr>
        <w:t>年</w:t>
      </w:r>
      <w:r w:rsidR="002B4F09">
        <w:rPr>
          <w:rFonts w:ascii="仿宋_GB2312" w:cs="仿宋_GB2312" w:hint="eastAsia"/>
        </w:rPr>
        <w:t>6</w:t>
      </w:r>
      <w:r w:rsidRPr="00CA197A">
        <w:rPr>
          <w:rFonts w:ascii="仿宋_GB2312" w:cs="仿宋_GB2312" w:hint="eastAsia"/>
        </w:rPr>
        <w:t>月</w:t>
      </w:r>
      <w:r w:rsidR="002B4F09">
        <w:rPr>
          <w:rFonts w:ascii="仿宋_GB2312" w:cs="仿宋_GB2312" w:hint="eastAsia"/>
        </w:rPr>
        <w:t>2</w:t>
      </w:r>
      <w:r>
        <w:rPr>
          <w:rFonts w:ascii="仿宋_GB2312" w:cs="仿宋_GB2312" w:hint="eastAsia"/>
        </w:rPr>
        <w:t>5</w:t>
      </w:r>
      <w:r w:rsidRPr="00CA197A">
        <w:rPr>
          <w:rFonts w:ascii="仿宋_GB2312" w:cs="仿宋_GB2312" w:hint="eastAsia"/>
        </w:rPr>
        <w:t>～</w:t>
      </w:r>
      <w:r w:rsidR="002B4F09">
        <w:rPr>
          <w:rFonts w:ascii="仿宋_GB2312" w:cs="仿宋_GB2312" w:hint="eastAsia"/>
        </w:rPr>
        <w:t>2</w:t>
      </w:r>
      <w:r>
        <w:rPr>
          <w:rFonts w:ascii="仿宋_GB2312" w:cs="仿宋_GB2312" w:hint="eastAsia"/>
        </w:rPr>
        <w:t>8</w:t>
      </w:r>
      <w:r w:rsidRPr="00CA197A">
        <w:rPr>
          <w:rFonts w:ascii="仿宋_GB2312" w:cs="仿宋_GB2312" w:hint="eastAsia"/>
        </w:rPr>
        <w:t>日</w:t>
      </w:r>
      <w:r w:rsidRPr="00FB58DE">
        <w:rPr>
          <w:rFonts w:ascii="仿宋_GB2312" w:cs="仿宋_GB2312" w:hint="eastAsia"/>
        </w:rPr>
        <w:t>。</w:t>
      </w:r>
    </w:p>
    <w:p w:rsidR="000C508D" w:rsidRPr="006D6964" w:rsidRDefault="000C508D" w:rsidP="000C508D">
      <w:pPr>
        <w:spacing w:line="540" w:lineRule="exact"/>
        <w:ind w:firstLineChars="200" w:firstLine="655"/>
        <w:rPr>
          <w:rFonts w:ascii="仿宋_GB2312"/>
        </w:rPr>
      </w:pPr>
      <w:r w:rsidRPr="006D6964">
        <w:rPr>
          <w:rFonts w:ascii="仿宋_GB2312" w:cs="仿宋_GB2312" w:hint="eastAsia"/>
        </w:rPr>
        <w:t>⑵第</w:t>
      </w:r>
      <w:r>
        <w:rPr>
          <w:rFonts w:ascii="仿宋_GB2312" w:cs="仿宋_GB2312" w:hint="eastAsia"/>
        </w:rPr>
        <w:t>二</w:t>
      </w:r>
      <w:r w:rsidRPr="006D6964">
        <w:rPr>
          <w:rFonts w:ascii="仿宋_GB2312" w:cs="仿宋_GB2312" w:hint="eastAsia"/>
        </w:rPr>
        <w:t>轮网上选课（</w:t>
      </w:r>
      <w:r>
        <w:rPr>
          <w:rFonts w:ascii="仿宋_GB2312" w:cs="仿宋_GB2312" w:hint="eastAsia"/>
        </w:rPr>
        <w:t>重修选课</w:t>
      </w:r>
      <w:r w:rsidRPr="006D6964">
        <w:rPr>
          <w:rFonts w:ascii="仿宋_GB2312" w:cs="仿宋_GB2312" w:hint="eastAsia"/>
        </w:rPr>
        <w:t>）时间为</w:t>
      </w:r>
      <w:r w:rsidR="002B4F09">
        <w:rPr>
          <w:rFonts w:ascii="仿宋_GB2312" w:cs="仿宋_GB2312" w:hint="eastAsia"/>
        </w:rPr>
        <w:t>6</w:t>
      </w:r>
      <w:r w:rsidRPr="006D6964">
        <w:rPr>
          <w:rFonts w:ascii="仿宋_GB2312" w:cs="仿宋_GB2312" w:hint="eastAsia"/>
        </w:rPr>
        <w:t>月</w:t>
      </w:r>
      <w:r w:rsidR="002B4F09">
        <w:rPr>
          <w:rFonts w:ascii="仿宋_GB2312" w:cs="仿宋_GB2312" w:hint="eastAsia"/>
        </w:rPr>
        <w:t>2</w:t>
      </w:r>
      <w:r>
        <w:rPr>
          <w:rFonts w:ascii="仿宋_GB2312" w:cs="仿宋_GB2312" w:hint="eastAsia"/>
        </w:rPr>
        <w:t>9</w:t>
      </w:r>
      <w:r w:rsidRPr="006D6964">
        <w:rPr>
          <w:rFonts w:ascii="仿宋_GB2312" w:cs="仿宋_GB2312" w:hint="eastAsia"/>
        </w:rPr>
        <w:t>～</w:t>
      </w:r>
      <w:r w:rsidR="002B4F09">
        <w:rPr>
          <w:rFonts w:ascii="仿宋_GB2312" w:cs="仿宋_GB2312" w:hint="eastAsia"/>
        </w:rPr>
        <w:t>7月3</w:t>
      </w:r>
      <w:r w:rsidRPr="006D6964">
        <w:rPr>
          <w:rFonts w:ascii="仿宋_GB2312" w:cs="仿宋_GB2312" w:hint="eastAsia"/>
        </w:rPr>
        <w:t>日。</w:t>
      </w:r>
    </w:p>
    <w:p w:rsidR="000C508D" w:rsidRDefault="000C508D" w:rsidP="000C508D">
      <w:pPr>
        <w:spacing w:line="540" w:lineRule="exact"/>
        <w:ind w:firstLineChars="200" w:firstLine="655"/>
        <w:rPr>
          <w:rFonts w:ascii="仿宋_GB2312" w:cs="仿宋_GB2312"/>
        </w:rPr>
      </w:pPr>
      <w:r w:rsidRPr="006D6964">
        <w:rPr>
          <w:rFonts w:ascii="仿宋_GB2312" w:cs="仿宋_GB2312" w:hint="eastAsia"/>
        </w:rPr>
        <w:t>⑶</w:t>
      </w:r>
      <w:r>
        <w:rPr>
          <w:rFonts w:ascii="仿宋_GB2312" w:cs="仿宋_GB2312" w:hint="eastAsia"/>
        </w:rPr>
        <w:t>第三</w:t>
      </w:r>
      <w:r w:rsidRPr="006D6964">
        <w:rPr>
          <w:rFonts w:ascii="仿宋_GB2312" w:cs="仿宋_GB2312" w:hint="eastAsia"/>
        </w:rPr>
        <w:t>轮网上选课（</w:t>
      </w:r>
      <w:r w:rsidR="00B03F01">
        <w:rPr>
          <w:rFonts w:ascii="仿宋_GB2312" w:cs="仿宋_GB2312" w:hint="eastAsia"/>
        </w:rPr>
        <w:t>重修</w:t>
      </w:r>
      <w:r w:rsidR="00E24F7E">
        <w:rPr>
          <w:rFonts w:ascii="仿宋_GB2312" w:cs="仿宋_GB2312" w:hint="eastAsia"/>
        </w:rPr>
        <w:t>退</w:t>
      </w:r>
      <w:r w:rsidRPr="006D6964">
        <w:rPr>
          <w:rFonts w:ascii="仿宋_GB2312" w:cs="仿宋_GB2312" w:hint="eastAsia"/>
        </w:rPr>
        <w:t>补选）时间为</w:t>
      </w:r>
      <w:r w:rsidR="000A63FF">
        <w:rPr>
          <w:rFonts w:ascii="仿宋_GB2312" w:cs="仿宋_GB2312" w:hint="eastAsia"/>
        </w:rPr>
        <w:t>8</w:t>
      </w:r>
      <w:r w:rsidRPr="006D6964">
        <w:rPr>
          <w:rFonts w:ascii="仿宋_GB2312" w:cs="仿宋_GB2312" w:hint="eastAsia"/>
        </w:rPr>
        <w:t>月</w:t>
      </w:r>
      <w:r w:rsidR="000A63FF">
        <w:rPr>
          <w:rFonts w:ascii="仿宋_GB2312" w:cs="仿宋_GB2312" w:hint="eastAsia"/>
        </w:rPr>
        <w:t>2</w:t>
      </w:r>
      <w:r w:rsidR="00B03F01">
        <w:rPr>
          <w:rFonts w:ascii="仿宋_GB2312" w:cs="仿宋_GB2312" w:hint="eastAsia"/>
        </w:rPr>
        <w:t>8</w:t>
      </w:r>
      <w:r w:rsidRPr="006D6964">
        <w:rPr>
          <w:rFonts w:ascii="仿宋_GB2312" w:cs="仿宋_GB2312" w:hint="eastAsia"/>
        </w:rPr>
        <w:t>～</w:t>
      </w:r>
      <w:r w:rsidR="00B03F01">
        <w:rPr>
          <w:rFonts w:ascii="仿宋_GB2312" w:cs="仿宋_GB2312" w:hint="eastAsia"/>
        </w:rPr>
        <w:t>29日；</w:t>
      </w:r>
    </w:p>
    <w:p w:rsidR="00B03F01" w:rsidRPr="00B03F01" w:rsidRDefault="00E24F7E" w:rsidP="000C508D">
      <w:pPr>
        <w:spacing w:line="540" w:lineRule="exact"/>
        <w:ind w:firstLineChars="200" w:firstLine="655"/>
        <w:rPr>
          <w:rFonts w:ascii="仿宋_GB2312"/>
        </w:rPr>
      </w:pPr>
      <w:r>
        <w:rPr>
          <w:rFonts w:ascii="仿宋_GB2312" w:cs="仿宋_GB2312" w:hint="eastAsia"/>
        </w:rPr>
        <w:t xml:space="preserve">              </w:t>
      </w:r>
      <w:r w:rsidR="00B03F01">
        <w:rPr>
          <w:rFonts w:ascii="仿宋_GB2312" w:cs="仿宋_GB2312" w:hint="eastAsia"/>
        </w:rPr>
        <w:t xml:space="preserve"> （选修</w:t>
      </w:r>
      <w:r>
        <w:rPr>
          <w:rFonts w:ascii="仿宋_GB2312" w:cs="仿宋_GB2312" w:hint="eastAsia"/>
        </w:rPr>
        <w:t>退</w:t>
      </w:r>
      <w:r w:rsidR="00B03F01">
        <w:rPr>
          <w:rFonts w:ascii="仿宋_GB2312" w:cs="仿宋_GB2312" w:hint="eastAsia"/>
        </w:rPr>
        <w:t>补选）</w:t>
      </w:r>
      <w:r w:rsidR="00B03F01" w:rsidRPr="006D6964">
        <w:rPr>
          <w:rFonts w:ascii="仿宋_GB2312" w:cs="仿宋_GB2312" w:hint="eastAsia"/>
        </w:rPr>
        <w:t>时间为</w:t>
      </w:r>
      <w:r w:rsidR="00B03F01">
        <w:rPr>
          <w:rFonts w:ascii="仿宋_GB2312" w:cs="仿宋_GB2312" w:hint="eastAsia"/>
        </w:rPr>
        <w:t>8月30日</w:t>
      </w:r>
      <w:r w:rsidR="00B03F01" w:rsidRPr="006D6964">
        <w:rPr>
          <w:rFonts w:ascii="仿宋_GB2312" w:cs="仿宋_GB2312" w:hint="eastAsia"/>
        </w:rPr>
        <w:t>～</w:t>
      </w:r>
      <w:r w:rsidR="00B03F01">
        <w:rPr>
          <w:rFonts w:ascii="仿宋_GB2312" w:cs="仿宋_GB2312" w:hint="eastAsia"/>
        </w:rPr>
        <w:t>31日</w:t>
      </w:r>
    </w:p>
    <w:p w:rsidR="000C508D" w:rsidRPr="00354291" w:rsidRDefault="000C508D" w:rsidP="000C508D">
      <w:pPr>
        <w:spacing w:line="540" w:lineRule="exact"/>
        <w:ind w:firstLineChars="200" w:firstLine="655"/>
        <w:rPr>
          <w:rFonts w:ascii="仿宋_GB2312" w:cs="仿宋_GB2312"/>
        </w:rPr>
      </w:pPr>
      <w:r>
        <w:rPr>
          <w:rFonts w:ascii="仿宋_GB2312" w:cs="仿宋_GB2312"/>
          <w:kern w:val="0"/>
        </w:rPr>
        <w:lastRenderedPageBreak/>
        <w:t>3</w:t>
      </w:r>
      <w:r>
        <w:rPr>
          <w:rFonts w:ascii="仿宋_GB2312" w:cs="仿宋_GB2312" w:hint="eastAsia"/>
          <w:kern w:val="0"/>
        </w:rPr>
        <w:t>、</w:t>
      </w:r>
      <w:r>
        <w:rPr>
          <w:rFonts w:ascii="仿宋_GB2312" w:cs="仿宋_GB2312"/>
          <w:kern w:val="0"/>
        </w:rPr>
        <w:t>201</w:t>
      </w:r>
      <w:r w:rsidR="000A63FF">
        <w:rPr>
          <w:rFonts w:ascii="仿宋_GB2312" w:cs="仿宋_GB2312" w:hint="eastAsia"/>
          <w:kern w:val="0"/>
        </w:rPr>
        <w:t>1</w:t>
      </w:r>
      <w:r>
        <w:rPr>
          <w:rFonts w:ascii="仿宋_GB2312" w:cs="仿宋_GB2312" w:hint="eastAsia"/>
          <w:kern w:val="0"/>
        </w:rPr>
        <w:t>、201</w:t>
      </w:r>
      <w:r w:rsidR="000A63FF">
        <w:rPr>
          <w:rFonts w:ascii="仿宋_GB2312" w:cs="仿宋_GB2312" w:hint="eastAsia"/>
          <w:kern w:val="0"/>
        </w:rPr>
        <w:t>2</w:t>
      </w:r>
      <w:r>
        <w:rPr>
          <w:rFonts w:ascii="仿宋_GB2312" w:cs="仿宋_GB2312" w:hint="eastAsia"/>
          <w:kern w:val="0"/>
        </w:rPr>
        <w:t>级回校重修课程的学生需在</w:t>
      </w:r>
      <w:r w:rsidR="000A63FF">
        <w:rPr>
          <w:rFonts w:ascii="仿宋_GB2312" w:cs="仿宋_GB2312" w:hint="eastAsia"/>
          <w:kern w:val="0"/>
        </w:rPr>
        <w:t>8</w:t>
      </w:r>
      <w:r>
        <w:rPr>
          <w:rFonts w:ascii="仿宋_GB2312" w:cs="仿宋_GB2312" w:hint="eastAsia"/>
          <w:kern w:val="0"/>
        </w:rPr>
        <w:t>月</w:t>
      </w:r>
      <w:r w:rsidR="000A63FF">
        <w:rPr>
          <w:rFonts w:ascii="仿宋_GB2312" w:cs="仿宋_GB2312" w:hint="eastAsia"/>
          <w:kern w:val="0"/>
        </w:rPr>
        <w:t>29</w:t>
      </w:r>
      <w:r>
        <w:rPr>
          <w:rFonts w:ascii="仿宋_GB2312" w:cs="仿宋_GB2312" w:hint="eastAsia"/>
          <w:kern w:val="0"/>
        </w:rPr>
        <w:t>～</w:t>
      </w:r>
      <w:r w:rsidR="000A63FF">
        <w:rPr>
          <w:rFonts w:ascii="仿宋_GB2312" w:cs="仿宋_GB2312" w:hint="eastAsia"/>
          <w:kern w:val="0"/>
        </w:rPr>
        <w:t>9月2</w:t>
      </w:r>
      <w:r>
        <w:rPr>
          <w:rFonts w:ascii="仿宋_GB2312" w:cs="仿宋_GB2312" w:hint="eastAsia"/>
          <w:kern w:val="0"/>
        </w:rPr>
        <w:t>日到原所在学院办理选课手续。</w:t>
      </w:r>
    </w:p>
    <w:p w:rsidR="000C508D" w:rsidRDefault="000C508D" w:rsidP="000C508D">
      <w:pPr>
        <w:spacing w:line="540" w:lineRule="exact"/>
        <w:ind w:firstLineChars="200" w:firstLine="655"/>
        <w:rPr>
          <w:rFonts w:ascii="仿宋_GB2312" w:cs="仿宋_GB2312"/>
          <w:kern w:val="0"/>
        </w:rPr>
      </w:pPr>
      <w:r>
        <w:rPr>
          <w:rFonts w:ascii="仿宋_GB2312" w:cs="仿宋_GB2312" w:hint="eastAsia"/>
          <w:kern w:val="0"/>
        </w:rPr>
        <w:t>4、</w:t>
      </w:r>
      <w:r w:rsidRPr="001A4371">
        <w:rPr>
          <w:rFonts w:ascii="仿宋_GB2312" w:cs="仿宋_GB2312" w:hint="eastAsia"/>
          <w:kern w:val="0"/>
        </w:rPr>
        <w:t>公共</w:t>
      </w:r>
      <w:r>
        <w:rPr>
          <w:rFonts w:ascii="仿宋_GB2312" w:cs="仿宋_GB2312" w:hint="eastAsia"/>
          <w:kern w:val="0"/>
        </w:rPr>
        <w:t>任选课</w:t>
      </w:r>
      <w:r w:rsidRPr="001A4371">
        <w:rPr>
          <w:rFonts w:ascii="仿宋_GB2312" w:cs="仿宋_GB2312" w:hint="eastAsia"/>
          <w:kern w:val="0"/>
        </w:rPr>
        <w:t>课程中，有</w:t>
      </w:r>
      <w:r w:rsidR="00697365">
        <w:rPr>
          <w:rFonts w:ascii="仿宋_GB2312" w:cs="仿宋_GB2312" w:hint="eastAsia"/>
          <w:kern w:val="0"/>
        </w:rPr>
        <w:t>5</w:t>
      </w:r>
      <w:r w:rsidR="00095963">
        <w:rPr>
          <w:rFonts w:ascii="仿宋_GB2312" w:cs="仿宋_GB2312" w:hint="eastAsia"/>
          <w:kern w:val="0"/>
        </w:rPr>
        <w:t>3</w:t>
      </w:r>
      <w:r w:rsidRPr="001A4371">
        <w:rPr>
          <w:rFonts w:ascii="仿宋_GB2312" w:cs="仿宋_GB2312" w:hint="eastAsia"/>
          <w:kern w:val="0"/>
        </w:rPr>
        <w:t>门标注</w:t>
      </w:r>
      <w:r>
        <w:rPr>
          <w:rFonts w:ascii="仿宋_GB2312" w:cs="仿宋_GB2312" w:hint="eastAsia"/>
          <w:kern w:val="0"/>
        </w:rPr>
        <w:t>为</w:t>
      </w:r>
      <w:r w:rsidRPr="001A4371">
        <w:rPr>
          <w:rFonts w:ascii="仿宋_GB2312" w:cs="仿宋_GB2312" w:hint="eastAsia"/>
          <w:kern w:val="0"/>
        </w:rPr>
        <w:t>“通识课”</w:t>
      </w:r>
      <w:r>
        <w:rPr>
          <w:rFonts w:ascii="仿宋_GB2312" w:cs="仿宋_GB2312" w:hint="eastAsia"/>
          <w:kern w:val="0"/>
        </w:rPr>
        <w:t>的网络通识课程</w:t>
      </w:r>
      <w:r w:rsidRPr="001A4371">
        <w:rPr>
          <w:rFonts w:ascii="仿宋_GB2312" w:cs="仿宋_GB2312" w:hint="eastAsia"/>
          <w:kern w:val="0"/>
        </w:rPr>
        <w:t>，学校将根据学生选课情况，确定下学期开设的通识课。</w:t>
      </w:r>
    </w:p>
    <w:p w:rsidR="00802F9E" w:rsidRDefault="00F9193A" w:rsidP="000C508D">
      <w:pPr>
        <w:spacing w:line="540" w:lineRule="exact"/>
        <w:ind w:firstLineChars="200" w:firstLine="655"/>
        <w:rPr>
          <w:rFonts w:ascii="仿宋_GB2312" w:cs="仿宋_GB2312"/>
          <w:kern w:val="0"/>
        </w:rPr>
      </w:pPr>
      <w:r>
        <w:rPr>
          <w:rFonts w:ascii="仿宋_GB2312" w:cs="仿宋_GB2312" w:hint="eastAsia"/>
          <w:kern w:val="0"/>
        </w:rPr>
        <w:t>5、学生学有余力，</w:t>
      </w:r>
      <w:r w:rsidR="00802F9E">
        <w:rPr>
          <w:rFonts w:ascii="仿宋_GB2312" w:cs="仿宋_GB2312" w:hint="eastAsia"/>
          <w:kern w:val="0"/>
        </w:rPr>
        <w:t>可申请免修或自主修课。</w:t>
      </w:r>
    </w:p>
    <w:p w:rsidR="00802F9E" w:rsidRDefault="00B03F01" w:rsidP="000C508D">
      <w:pPr>
        <w:spacing w:line="540" w:lineRule="exact"/>
        <w:ind w:firstLineChars="200" w:firstLine="655"/>
        <w:rPr>
          <w:rFonts w:ascii="仿宋_GB2312" w:cs="仿宋_GB2312"/>
          <w:kern w:val="0"/>
        </w:rPr>
      </w:pPr>
      <w:r>
        <w:rPr>
          <w:rFonts w:ascii="仿宋_GB2312" w:cs="仿宋_GB2312" w:hint="eastAsia"/>
        </w:rPr>
        <w:t>⑴</w:t>
      </w:r>
      <w:r w:rsidR="00802F9E">
        <w:rPr>
          <w:rFonts w:ascii="仿宋_GB2312" w:cs="仿宋_GB2312" w:hint="eastAsia"/>
        </w:rPr>
        <w:t>学生自学</w:t>
      </w:r>
      <w:r w:rsidR="00D373CC">
        <w:rPr>
          <w:rFonts w:ascii="仿宋_GB2312" w:cs="仿宋_GB2312" w:hint="eastAsia"/>
        </w:rPr>
        <w:t>完某门课程，可在学期开学后第一周内向开课</w:t>
      </w:r>
      <w:r w:rsidR="007E47A6">
        <w:rPr>
          <w:rFonts w:ascii="仿宋_GB2312" w:cs="仿宋_GB2312" w:hint="eastAsia"/>
        </w:rPr>
        <w:t>学院</w:t>
      </w:r>
      <w:r w:rsidR="00D373CC">
        <w:rPr>
          <w:rFonts w:ascii="仿宋_GB2312" w:cs="仿宋_GB2312" w:hint="eastAsia"/>
        </w:rPr>
        <w:t>提出书面免修申请，并提交自学</w:t>
      </w:r>
      <w:r w:rsidR="007E47A6">
        <w:rPr>
          <w:rFonts w:ascii="仿宋_GB2312" w:cs="仿宋_GB2312" w:hint="eastAsia"/>
        </w:rPr>
        <w:t>笔记及教材内所有作业</w:t>
      </w:r>
      <w:r w:rsidR="00D373CC">
        <w:rPr>
          <w:rFonts w:ascii="仿宋_GB2312" w:cs="仿宋_GB2312" w:hint="eastAsia"/>
        </w:rPr>
        <w:t>。</w:t>
      </w:r>
      <w:r w:rsidR="00D373CC">
        <w:rPr>
          <w:rFonts w:ascii="仿宋_GB2312" w:cs="仿宋_GB2312" w:hint="eastAsia"/>
          <w:kern w:val="0"/>
        </w:rPr>
        <w:t>具体流程见学籍管理规定</w:t>
      </w:r>
      <w:r w:rsidR="007E47A6">
        <w:rPr>
          <w:rFonts w:ascii="仿宋_GB2312" w:cs="仿宋_GB2312" w:hint="eastAsia"/>
          <w:kern w:val="0"/>
        </w:rPr>
        <w:t>第十四条</w:t>
      </w:r>
      <w:r w:rsidR="00D373CC">
        <w:rPr>
          <w:rFonts w:ascii="仿宋_GB2312" w:cs="仿宋_GB2312" w:hint="eastAsia"/>
          <w:kern w:val="0"/>
        </w:rPr>
        <w:t>的免修要求。</w:t>
      </w:r>
    </w:p>
    <w:p w:rsidR="00B03F01" w:rsidRPr="00B03F01" w:rsidRDefault="00B03F01" w:rsidP="000C508D">
      <w:pPr>
        <w:spacing w:line="540" w:lineRule="exact"/>
        <w:ind w:firstLineChars="200" w:firstLine="655"/>
        <w:rPr>
          <w:rFonts w:ascii="仿宋_GB2312"/>
          <w:kern w:val="0"/>
        </w:rPr>
      </w:pPr>
      <w:r>
        <w:rPr>
          <w:rFonts w:ascii="仿宋_GB2312" w:cs="仿宋_GB2312" w:hint="eastAsia"/>
        </w:rPr>
        <w:t>⑵学生</w:t>
      </w:r>
      <w:r w:rsidR="00994917">
        <w:rPr>
          <w:rFonts w:ascii="仿宋_GB2312" w:cs="仿宋_GB2312" w:hint="eastAsia"/>
          <w:kern w:val="0"/>
        </w:rPr>
        <w:t>在不超过修读学分上限的前提下，</w:t>
      </w:r>
      <w:r>
        <w:rPr>
          <w:rFonts w:ascii="仿宋_GB2312" w:cs="仿宋_GB2312" w:hint="eastAsia"/>
        </w:rPr>
        <w:t>可</w:t>
      </w:r>
      <w:r>
        <w:rPr>
          <w:rFonts w:ascii="仿宋_GB2312" w:cs="仿宋_GB2312" w:hint="eastAsia"/>
          <w:kern w:val="0"/>
        </w:rPr>
        <w:t>在学期开学后两周内到所在学院办理自主选修手续，提前修读本专业培养计划之内的后续课程。具体流程见学籍管理规定</w:t>
      </w:r>
      <w:r w:rsidR="00994917">
        <w:rPr>
          <w:rFonts w:ascii="仿宋_GB2312" w:cs="仿宋_GB2312" w:hint="eastAsia"/>
          <w:kern w:val="0"/>
        </w:rPr>
        <w:t>第十六条</w:t>
      </w:r>
      <w:r>
        <w:rPr>
          <w:rFonts w:ascii="仿宋_GB2312" w:cs="仿宋_GB2312" w:hint="eastAsia"/>
          <w:kern w:val="0"/>
        </w:rPr>
        <w:t>的自主</w:t>
      </w:r>
      <w:r w:rsidR="00994917">
        <w:rPr>
          <w:rFonts w:ascii="仿宋_GB2312" w:cs="仿宋_GB2312" w:hint="eastAsia"/>
          <w:kern w:val="0"/>
        </w:rPr>
        <w:t>选修</w:t>
      </w:r>
      <w:r>
        <w:rPr>
          <w:rFonts w:ascii="仿宋_GB2312" w:cs="仿宋_GB2312" w:hint="eastAsia"/>
          <w:kern w:val="0"/>
        </w:rPr>
        <w:t>要求。</w:t>
      </w:r>
    </w:p>
    <w:p w:rsidR="000C508D" w:rsidRPr="001C3CCF" w:rsidRDefault="00994917" w:rsidP="000C508D">
      <w:pPr>
        <w:spacing w:line="540" w:lineRule="exact"/>
        <w:ind w:firstLineChars="200" w:firstLine="655"/>
        <w:rPr>
          <w:rFonts w:ascii="仿宋_GB2312"/>
          <w:kern w:val="0"/>
        </w:rPr>
      </w:pPr>
      <w:r>
        <w:rPr>
          <w:rFonts w:ascii="仿宋_GB2312" w:cs="仿宋_GB2312" w:hint="eastAsia"/>
          <w:kern w:val="0"/>
        </w:rPr>
        <w:t>6</w:t>
      </w:r>
      <w:r w:rsidR="000C508D" w:rsidRPr="001C3CCF">
        <w:rPr>
          <w:rFonts w:ascii="仿宋_GB2312" w:cs="仿宋_GB2312" w:hint="eastAsia"/>
          <w:kern w:val="0"/>
        </w:rPr>
        <w:t>、</w:t>
      </w:r>
      <w:r w:rsidR="000C508D" w:rsidRPr="00495411">
        <w:rPr>
          <w:rFonts w:ascii="仿宋_GB2312" w:cs="仿宋_GB2312"/>
          <w:kern w:val="0"/>
        </w:rPr>
        <w:t>201</w:t>
      </w:r>
      <w:r w:rsidR="00693EA9">
        <w:rPr>
          <w:rFonts w:ascii="仿宋_GB2312" w:cs="仿宋_GB2312" w:hint="eastAsia"/>
          <w:kern w:val="0"/>
        </w:rPr>
        <w:t>6</w:t>
      </w:r>
      <w:r w:rsidR="000C508D" w:rsidRPr="00495411">
        <w:rPr>
          <w:rFonts w:ascii="仿宋_GB2312" w:cs="仿宋_GB2312" w:hint="eastAsia"/>
          <w:kern w:val="0"/>
        </w:rPr>
        <w:t>级新生选课安排另见教务处通知。</w:t>
      </w:r>
    </w:p>
    <w:p w:rsidR="000C508D" w:rsidRPr="00247823" w:rsidRDefault="000C508D" w:rsidP="000C508D">
      <w:pPr>
        <w:spacing w:line="540" w:lineRule="exact"/>
        <w:ind w:firstLineChars="200" w:firstLine="655"/>
        <w:rPr>
          <w:rFonts w:ascii="仿宋_GB2312"/>
        </w:rPr>
      </w:pPr>
      <w:r>
        <w:rPr>
          <w:rFonts w:ascii="仿宋_GB2312" w:cs="仿宋_GB2312" w:hint="eastAsia"/>
          <w:kern w:val="0"/>
        </w:rPr>
        <w:t>（三）</w:t>
      </w:r>
      <w:r>
        <w:rPr>
          <w:rFonts w:ascii="仿宋_GB2312" w:cs="仿宋_GB2312" w:hint="eastAsia"/>
        </w:rPr>
        <w:t>学生第一轮选课（选修）结束后，各教学单位于</w:t>
      </w:r>
      <w:r w:rsidR="00E24F7E">
        <w:rPr>
          <w:rFonts w:ascii="仿宋_GB2312" w:cs="仿宋_GB2312" w:hint="eastAsia"/>
        </w:rPr>
        <w:t>6</w:t>
      </w:r>
      <w:r w:rsidRPr="00247823">
        <w:rPr>
          <w:rFonts w:ascii="仿宋_GB2312" w:cs="仿宋_GB2312" w:hint="eastAsia"/>
        </w:rPr>
        <w:t>月</w:t>
      </w:r>
      <w:r w:rsidR="00E24F7E">
        <w:rPr>
          <w:rFonts w:ascii="仿宋_GB2312" w:cs="仿宋_GB2312" w:hint="eastAsia"/>
        </w:rPr>
        <w:t>29</w:t>
      </w:r>
      <w:r w:rsidRPr="00247823">
        <w:rPr>
          <w:rFonts w:ascii="仿宋_GB2312" w:cs="仿宋_GB2312" w:hint="eastAsia"/>
        </w:rPr>
        <w:t>日</w:t>
      </w:r>
      <w:r w:rsidRPr="00247823">
        <w:rPr>
          <w:rFonts w:ascii="仿宋_GB2312" w:cs="仿宋_GB2312"/>
        </w:rPr>
        <w:t>17:00</w:t>
      </w:r>
      <w:r w:rsidRPr="00247823">
        <w:rPr>
          <w:rFonts w:ascii="仿宋_GB2312" w:cs="仿宋_GB2312" w:hint="eastAsia"/>
        </w:rPr>
        <w:t>前将停开课程名单报教务处。</w:t>
      </w:r>
    </w:p>
    <w:p w:rsidR="000C508D" w:rsidRPr="00B14916" w:rsidRDefault="000C508D" w:rsidP="000C508D">
      <w:pPr>
        <w:spacing w:line="520" w:lineRule="exact"/>
        <w:ind w:rightChars="20" w:right="65" w:firstLineChars="198" w:firstLine="648"/>
        <w:rPr>
          <w:rFonts w:ascii="仿宋_GB2312"/>
          <w:kern w:val="0"/>
        </w:rPr>
      </w:pPr>
      <w:r>
        <w:rPr>
          <w:rFonts w:ascii="仿宋_GB2312" w:cs="仿宋_GB2312" w:hint="eastAsia"/>
          <w:kern w:val="0"/>
        </w:rPr>
        <w:t>附件：</w:t>
      </w:r>
      <w:r w:rsidRPr="00E831CF">
        <w:rPr>
          <w:rFonts w:ascii="仿宋_GB2312" w:cs="仿宋_GB2312"/>
          <w:kern w:val="0"/>
        </w:rPr>
        <w:t>201</w:t>
      </w:r>
      <w:r w:rsidR="00CA342F">
        <w:rPr>
          <w:rFonts w:ascii="仿宋_GB2312" w:cs="仿宋_GB2312" w:hint="eastAsia"/>
          <w:kern w:val="0"/>
        </w:rPr>
        <w:t>6</w:t>
      </w:r>
      <w:r w:rsidRPr="00E831CF">
        <w:rPr>
          <w:rFonts w:ascii="仿宋_GB2312" w:cs="仿宋_GB2312" w:hint="eastAsia"/>
          <w:kern w:val="0"/>
        </w:rPr>
        <w:t>～</w:t>
      </w:r>
      <w:r w:rsidRPr="00E831CF">
        <w:rPr>
          <w:rFonts w:ascii="仿宋_GB2312" w:cs="仿宋_GB2312"/>
          <w:kern w:val="0"/>
        </w:rPr>
        <w:t>201</w:t>
      </w:r>
      <w:r w:rsidR="00CA342F">
        <w:rPr>
          <w:rFonts w:ascii="仿宋_GB2312" w:cs="仿宋_GB2312" w:hint="eastAsia"/>
          <w:kern w:val="0"/>
        </w:rPr>
        <w:t>7</w:t>
      </w:r>
      <w:r w:rsidRPr="00E831CF">
        <w:rPr>
          <w:rFonts w:ascii="仿宋_GB2312" w:cs="仿宋_GB2312" w:hint="eastAsia"/>
          <w:kern w:val="0"/>
        </w:rPr>
        <w:t>学年第</w:t>
      </w:r>
      <w:r>
        <w:rPr>
          <w:rFonts w:ascii="仿宋_GB2312" w:cs="仿宋_GB2312" w:hint="eastAsia"/>
          <w:kern w:val="0"/>
        </w:rPr>
        <w:t>一</w:t>
      </w:r>
      <w:r w:rsidRPr="00E831CF">
        <w:rPr>
          <w:rFonts w:ascii="仿宋_GB2312" w:cs="仿宋_GB2312" w:hint="eastAsia"/>
          <w:kern w:val="0"/>
        </w:rPr>
        <w:t>学期选课时间安排</w:t>
      </w:r>
    </w:p>
    <w:p w:rsidR="000C508D" w:rsidRPr="006F76F8" w:rsidRDefault="000C508D" w:rsidP="000C508D">
      <w:pPr>
        <w:spacing w:line="520" w:lineRule="exact"/>
        <w:ind w:rightChars="20" w:right="65" w:firstLineChars="198" w:firstLine="648"/>
        <w:rPr>
          <w:rFonts w:ascii="仿宋_GB2312"/>
          <w:kern w:val="0"/>
        </w:rPr>
      </w:pPr>
    </w:p>
    <w:p w:rsidR="000C508D" w:rsidRPr="00F40C41" w:rsidRDefault="000C508D" w:rsidP="000C508D">
      <w:pPr>
        <w:spacing w:line="520" w:lineRule="exact"/>
        <w:ind w:rightChars="20" w:right="65" w:firstLineChars="198" w:firstLine="648"/>
        <w:rPr>
          <w:rFonts w:ascii="仿宋_GB2312"/>
          <w:kern w:val="0"/>
        </w:rPr>
      </w:pPr>
    </w:p>
    <w:p w:rsidR="000C508D" w:rsidRDefault="000C508D" w:rsidP="000C508D">
      <w:pPr>
        <w:spacing w:line="520" w:lineRule="exact"/>
        <w:ind w:rightChars="20" w:right="65" w:firstLineChars="198" w:firstLine="648"/>
        <w:rPr>
          <w:rFonts w:ascii="仿宋_GB2312"/>
          <w:kern w:val="0"/>
        </w:rPr>
      </w:pPr>
    </w:p>
    <w:p w:rsidR="000C508D" w:rsidRDefault="00E24F7E" w:rsidP="000C508D">
      <w:pPr>
        <w:spacing w:line="600" w:lineRule="exact"/>
        <w:ind w:right="-15"/>
        <w:jc w:val="center"/>
      </w:pPr>
      <w:r>
        <w:rPr>
          <w:rFonts w:ascii="仿宋_GB2312" w:cs="仿宋_GB2312" w:hint="eastAsia"/>
          <w:kern w:val="0"/>
        </w:rPr>
        <w:t xml:space="preserve">                     </w:t>
      </w:r>
      <w:r w:rsidR="000C508D" w:rsidRPr="004E6D21">
        <w:rPr>
          <w:rFonts w:ascii="仿宋_GB2312" w:cs="仿宋_GB2312"/>
          <w:kern w:val="0"/>
        </w:rPr>
        <w:t>201</w:t>
      </w:r>
      <w:r w:rsidR="00D373CC">
        <w:rPr>
          <w:rFonts w:ascii="仿宋_GB2312" w:cs="仿宋_GB2312" w:hint="eastAsia"/>
          <w:kern w:val="0"/>
        </w:rPr>
        <w:t>6</w:t>
      </w:r>
      <w:r w:rsidR="000C508D" w:rsidRPr="004E6D21">
        <w:rPr>
          <w:rFonts w:ascii="仿宋_GB2312" w:cs="仿宋_GB2312" w:hint="eastAsia"/>
          <w:kern w:val="0"/>
        </w:rPr>
        <w:t>年</w:t>
      </w:r>
      <w:r w:rsidR="000C508D">
        <w:rPr>
          <w:rFonts w:ascii="仿宋_GB2312" w:cs="仿宋_GB2312" w:hint="eastAsia"/>
          <w:kern w:val="0"/>
        </w:rPr>
        <w:t>6</w:t>
      </w:r>
      <w:r w:rsidR="000C508D" w:rsidRPr="004E6D21">
        <w:rPr>
          <w:rFonts w:ascii="仿宋_GB2312" w:cs="仿宋_GB2312" w:hint="eastAsia"/>
          <w:kern w:val="0"/>
        </w:rPr>
        <w:t>月</w:t>
      </w:r>
      <w:r w:rsidR="00D373CC">
        <w:rPr>
          <w:rFonts w:ascii="仿宋_GB2312" w:cs="仿宋_GB2312" w:hint="eastAsia"/>
          <w:kern w:val="0"/>
        </w:rPr>
        <w:t>20</w:t>
      </w:r>
      <w:r w:rsidR="000C508D" w:rsidRPr="00964F77">
        <w:rPr>
          <w:rFonts w:cs="仿宋_GB2312" w:hint="eastAsia"/>
        </w:rPr>
        <w:t>日</w:t>
      </w:r>
    </w:p>
    <w:p w:rsidR="000C508D" w:rsidRPr="00CB6FD1" w:rsidRDefault="000C508D" w:rsidP="000C508D">
      <w:pPr>
        <w:spacing w:line="600" w:lineRule="exact"/>
        <w:ind w:right="-15"/>
        <w:jc w:val="center"/>
        <w:rPr>
          <w:spacing w:val="40"/>
        </w:rPr>
      </w:pPr>
    </w:p>
    <w:p w:rsidR="000C508D" w:rsidRPr="00520890" w:rsidRDefault="000C508D" w:rsidP="000C508D">
      <w:pPr>
        <w:spacing w:line="600" w:lineRule="exact"/>
        <w:ind w:right="2849"/>
        <w:rPr>
          <w:spacing w:val="40"/>
          <w:sz w:val="24"/>
          <w:szCs w:val="24"/>
        </w:rPr>
      </w:pPr>
    </w:p>
    <w:p w:rsidR="000C508D" w:rsidRDefault="000C508D" w:rsidP="000C508D">
      <w:pPr>
        <w:spacing w:line="600" w:lineRule="exact"/>
        <w:ind w:right="2849"/>
        <w:rPr>
          <w:spacing w:val="40"/>
          <w:sz w:val="24"/>
          <w:szCs w:val="24"/>
        </w:rPr>
      </w:pPr>
    </w:p>
    <w:p w:rsidR="000C508D" w:rsidRDefault="000C508D" w:rsidP="000C508D">
      <w:pPr>
        <w:spacing w:line="600" w:lineRule="exact"/>
        <w:ind w:right="2849"/>
        <w:rPr>
          <w:spacing w:val="40"/>
          <w:sz w:val="24"/>
          <w:szCs w:val="24"/>
        </w:rPr>
      </w:pPr>
    </w:p>
    <w:p w:rsidR="000C508D" w:rsidRDefault="000C508D" w:rsidP="000C508D">
      <w:pPr>
        <w:spacing w:line="580" w:lineRule="exact"/>
        <w:ind w:rightChars="122" w:right="399"/>
        <w:rPr>
          <w:rFonts w:ascii="仿宋_GB2312"/>
        </w:rPr>
      </w:pPr>
      <w:r w:rsidRPr="004B3695">
        <w:rPr>
          <w:rFonts w:ascii="黑体" w:eastAsia="黑体" w:cs="黑体" w:hint="eastAsia"/>
        </w:rPr>
        <w:lastRenderedPageBreak/>
        <w:t>附件</w:t>
      </w:r>
      <w:r w:rsidRPr="000A2D74">
        <w:rPr>
          <w:rFonts w:ascii="仿宋_GB2312" w:cs="仿宋_GB2312" w:hint="eastAsi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2551"/>
        <w:gridCol w:w="2694"/>
        <w:gridCol w:w="2914"/>
      </w:tblGrid>
      <w:tr w:rsidR="000C508D" w:rsidRPr="00850361" w:rsidTr="00F67474">
        <w:trPr>
          <w:trHeight w:val="596"/>
        </w:trPr>
        <w:tc>
          <w:tcPr>
            <w:tcW w:w="1065" w:type="dxa"/>
            <w:vMerge w:val="restart"/>
            <w:vAlign w:val="center"/>
          </w:tcPr>
          <w:p w:rsidR="000C508D" w:rsidRPr="00850361" w:rsidRDefault="000C508D" w:rsidP="003A00AC">
            <w:pPr>
              <w:jc w:val="center"/>
              <w:rPr>
                <w:kern w:val="0"/>
                <w:sz w:val="18"/>
                <w:szCs w:val="18"/>
              </w:rPr>
            </w:pPr>
            <w:r w:rsidRPr="00850361">
              <w:rPr>
                <w:rFonts w:ascii="仿宋_GB2312" w:cs="仿宋_GB2312" w:hint="eastAsia"/>
                <w:b/>
                <w:bCs/>
                <w:sz w:val="28"/>
                <w:szCs w:val="28"/>
              </w:rPr>
              <w:t>选课时间</w:t>
            </w:r>
          </w:p>
        </w:tc>
        <w:tc>
          <w:tcPr>
            <w:tcW w:w="2551" w:type="dxa"/>
            <w:vAlign w:val="center"/>
          </w:tcPr>
          <w:p w:rsidR="000C508D" w:rsidRPr="00850361" w:rsidRDefault="000C508D" w:rsidP="003A00AC">
            <w:pPr>
              <w:widowControl/>
              <w:jc w:val="center"/>
              <w:rPr>
                <w:kern w:val="0"/>
                <w:sz w:val="18"/>
                <w:szCs w:val="18"/>
              </w:rPr>
            </w:pPr>
            <w:r w:rsidRPr="00850361">
              <w:rPr>
                <w:rFonts w:ascii="仿宋_GB2312" w:cs="仿宋_GB2312" w:hint="eastAsia"/>
                <w:b/>
                <w:bCs/>
                <w:sz w:val="28"/>
                <w:szCs w:val="28"/>
              </w:rPr>
              <w:t>正选</w:t>
            </w:r>
          </w:p>
        </w:tc>
        <w:tc>
          <w:tcPr>
            <w:tcW w:w="2694" w:type="dxa"/>
            <w:vAlign w:val="center"/>
          </w:tcPr>
          <w:p w:rsidR="000C508D" w:rsidRPr="00850361" w:rsidRDefault="000C508D" w:rsidP="003A00AC">
            <w:pPr>
              <w:widowControl/>
              <w:jc w:val="center"/>
              <w:rPr>
                <w:kern w:val="0"/>
                <w:sz w:val="18"/>
                <w:szCs w:val="18"/>
              </w:rPr>
            </w:pPr>
            <w:r>
              <w:rPr>
                <w:rFonts w:ascii="仿宋_GB2312" w:cs="仿宋_GB2312" w:hint="eastAsia"/>
                <w:b/>
                <w:bCs/>
                <w:sz w:val="28"/>
                <w:szCs w:val="28"/>
              </w:rPr>
              <w:t>重修</w:t>
            </w:r>
            <w:r w:rsidRPr="00850361">
              <w:rPr>
                <w:rFonts w:ascii="仿宋_GB2312" w:cs="仿宋_GB2312" w:hint="eastAsia"/>
                <w:b/>
                <w:bCs/>
                <w:sz w:val="28"/>
                <w:szCs w:val="28"/>
              </w:rPr>
              <w:t>选</w:t>
            </w:r>
            <w:r>
              <w:rPr>
                <w:rFonts w:ascii="仿宋_GB2312" w:cs="仿宋_GB2312" w:hint="eastAsia"/>
                <w:b/>
                <w:bCs/>
                <w:sz w:val="28"/>
                <w:szCs w:val="28"/>
              </w:rPr>
              <w:t>课</w:t>
            </w:r>
          </w:p>
        </w:tc>
        <w:tc>
          <w:tcPr>
            <w:tcW w:w="2914" w:type="dxa"/>
            <w:vAlign w:val="center"/>
          </w:tcPr>
          <w:p w:rsidR="000C508D" w:rsidRPr="00850361" w:rsidRDefault="00994917" w:rsidP="00F67474">
            <w:pPr>
              <w:widowControl/>
              <w:jc w:val="center"/>
              <w:rPr>
                <w:kern w:val="0"/>
                <w:sz w:val="18"/>
                <w:szCs w:val="18"/>
              </w:rPr>
            </w:pPr>
            <w:r>
              <w:rPr>
                <w:rFonts w:ascii="仿宋_GB2312" w:cs="仿宋_GB2312" w:hint="eastAsia"/>
                <w:b/>
                <w:bCs/>
                <w:sz w:val="28"/>
                <w:szCs w:val="28"/>
              </w:rPr>
              <w:t>重修</w:t>
            </w:r>
            <w:r w:rsidR="00F67474">
              <w:rPr>
                <w:rFonts w:ascii="仿宋_GB2312" w:cs="仿宋_GB2312" w:hint="eastAsia"/>
                <w:b/>
                <w:bCs/>
                <w:sz w:val="28"/>
                <w:szCs w:val="28"/>
              </w:rPr>
              <w:t>、</w:t>
            </w:r>
            <w:r w:rsidR="000C508D">
              <w:rPr>
                <w:rFonts w:ascii="仿宋_GB2312" w:cs="仿宋_GB2312" w:hint="eastAsia"/>
                <w:b/>
                <w:bCs/>
                <w:sz w:val="28"/>
                <w:szCs w:val="28"/>
              </w:rPr>
              <w:t>选修课</w:t>
            </w:r>
            <w:r w:rsidR="000C508D" w:rsidRPr="00850361">
              <w:rPr>
                <w:rFonts w:ascii="仿宋_GB2312" w:cs="仿宋_GB2312" w:hint="eastAsia"/>
                <w:b/>
                <w:bCs/>
                <w:sz w:val="28"/>
                <w:szCs w:val="28"/>
              </w:rPr>
              <w:t>退补选</w:t>
            </w:r>
          </w:p>
        </w:tc>
      </w:tr>
      <w:tr w:rsidR="000C508D" w:rsidRPr="00F67474" w:rsidTr="00F67474">
        <w:trPr>
          <w:trHeight w:val="1522"/>
        </w:trPr>
        <w:tc>
          <w:tcPr>
            <w:tcW w:w="1065" w:type="dxa"/>
            <w:vMerge/>
            <w:vAlign w:val="center"/>
          </w:tcPr>
          <w:p w:rsidR="000C508D" w:rsidRPr="00850361" w:rsidRDefault="000C508D" w:rsidP="003A00AC">
            <w:pPr>
              <w:widowControl/>
              <w:jc w:val="center"/>
              <w:rPr>
                <w:b/>
                <w:bCs/>
                <w:kern w:val="0"/>
                <w:sz w:val="18"/>
                <w:szCs w:val="18"/>
              </w:rPr>
            </w:pPr>
          </w:p>
        </w:tc>
        <w:tc>
          <w:tcPr>
            <w:tcW w:w="2551" w:type="dxa"/>
            <w:vAlign w:val="center"/>
          </w:tcPr>
          <w:p w:rsidR="000C508D" w:rsidRPr="00850361" w:rsidRDefault="000C508D" w:rsidP="003A00AC">
            <w:pPr>
              <w:spacing w:line="300" w:lineRule="exact"/>
              <w:jc w:val="center"/>
              <w:rPr>
                <w:rFonts w:ascii="仿宋_GB2312"/>
                <w:sz w:val="24"/>
                <w:szCs w:val="24"/>
              </w:rPr>
            </w:pPr>
            <w:r w:rsidRPr="00850361">
              <w:rPr>
                <w:rFonts w:ascii="仿宋_GB2312" w:cs="仿宋_GB2312" w:hint="eastAsia"/>
                <w:sz w:val="24"/>
                <w:szCs w:val="24"/>
              </w:rPr>
              <w:t>第一轮</w:t>
            </w:r>
          </w:p>
          <w:p w:rsidR="000C508D" w:rsidRPr="009A3EE5" w:rsidRDefault="00CA342F" w:rsidP="003A00AC">
            <w:pPr>
              <w:spacing w:line="300" w:lineRule="exact"/>
              <w:jc w:val="center"/>
              <w:rPr>
                <w:rFonts w:ascii="仿宋_GB2312"/>
                <w:sz w:val="24"/>
                <w:szCs w:val="24"/>
              </w:rPr>
            </w:pPr>
            <w:r>
              <w:rPr>
                <w:rFonts w:ascii="仿宋_GB2312" w:cs="仿宋_GB2312" w:hint="eastAsia"/>
                <w:sz w:val="24"/>
                <w:szCs w:val="24"/>
              </w:rPr>
              <w:t>6</w:t>
            </w:r>
            <w:r w:rsidR="000C508D" w:rsidRPr="00850361">
              <w:rPr>
                <w:rFonts w:ascii="仿宋_GB2312" w:cs="仿宋_GB2312" w:hint="eastAsia"/>
                <w:sz w:val="24"/>
                <w:szCs w:val="24"/>
              </w:rPr>
              <w:t>月</w:t>
            </w:r>
            <w:r>
              <w:rPr>
                <w:rFonts w:ascii="仿宋_GB2312" w:cs="仿宋_GB2312" w:hint="eastAsia"/>
                <w:sz w:val="24"/>
                <w:szCs w:val="24"/>
              </w:rPr>
              <w:t>25</w:t>
            </w:r>
            <w:r w:rsidR="000C508D" w:rsidRPr="00850361">
              <w:rPr>
                <w:rFonts w:ascii="仿宋_GB2312" w:cs="仿宋_GB2312" w:hint="eastAsia"/>
                <w:sz w:val="24"/>
                <w:szCs w:val="24"/>
              </w:rPr>
              <w:t>～</w:t>
            </w:r>
            <w:r>
              <w:rPr>
                <w:rFonts w:ascii="仿宋_GB2312" w:cs="仿宋_GB2312" w:hint="eastAsia"/>
                <w:sz w:val="24"/>
                <w:szCs w:val="24"/>
              </w:rPr>
              <w:t>28</w:t>
            </w:r>
            <w:r w:rsidR="000C508D" w:rsidRPr="00850361">
              <w:rPr>
                <w:rFonts w:ascii="仿宋_GB2312" w:cs="仿宋_GB2312" w:hint="eastAsia"/>
                <w:sz w:val="24"/>
                <w:szCs w:val="24"/>
              </w:rPr>
              <w:t>日</w:t>
            </w:r>
            <w:r w:rsidR="000C508D">
              <w:rPr>
                <w:rFonts w:ascii="仿宋_GB2312" w:cs="仿宋_GB2312" w:hint="eastAsia"/>
                <w:sz w:val="24"/>
                <w:szCs w:val="24"/>
              </w:rPr>
              <w:t>（选修）</w:t>
            </w:r>
          </w:p>
        </w:tc>
        <w:tc>
          <w:tcPr>
            <w:tcW w:w="2694" w:type="dxa"/>
            <w:vAlign w:val="center"/>
          </w:tcPr>
          <w:p w:rsidR="000C508D" w:rsidRDefault="000C508D" w:rsidP="003A00AC">
            <w:pPr>
              <w:spacing w:line="300" w:lineRule="exact"/>
              <w:jc w:val="center"/>
              <w:rPr>
                <w:rFonts w:ascii="仿宋_GB2312" w:cs="仿宋_GB2312"/>
                <w:sz w:val="21"/>
                <w:szCs w:val="21"/>
              </w:rPr>
            </w:pPr>
            <w:r>
              <w:rPr>
                <w:rFonts w:ascii="仿宋_GB2312" w:cs="仿宋_GB2312" w:hint="eastAsia"/>
                <w:sz w:val="21"/>
                <w:szCs w:val="21"/>
              </w:rPr>
              <w:t>第二轮</w:t>
            </w:r>
          </w:p>
          <w:p w:rsidR="000C508D" w:rsidRPr="00B95C2D" w:rsidRDefault="00CA342F" w:rsidP="00CA342F">
            <w:pPr>
              <w:spacing w:line="300" w:lineRule="exact"/>
              <w:ind w:firstLineChars="99" w:firstLine="215"/>
              <w:jc w:val="left"/>
              <w:rPr>
                <w:rFonts w:ascii="仿宋_GB2312"/>
                <w:sz w:val="21"/>
                <w:szCs w:val="21"/>
              </w:rPr>
            </w:pPr>
            <w:r>
              <w:rPr>
                <w:rFonts w:ascii="仿宋_GB2312" w:cs="仿宋_GB2312" w:hint="eastAsia"/>
                <w:sz w:val="21"/>
                <w:szCs w:val="21"/>
              </w:rPr>
              <w:t>6</w:t>
            </w:r>
            <w:r w:rsidR="000C508D" w:rsidRPr="00B95C2D">
              <w:rPr>
                <w:rFonts w:ascii="仿宋_GB2312" w:cs="仿宋_GB2312" w:hint="eastAsia"/>
                <w:sz w:val="21"/>
                <w:szCs w:val="21"/>
              </w:rPr>
              <w:t>月</w:t>
            </w:r>
            <w:r>
              <w:rPr>
                <w:rFonts w:ascii="仿宋_GB2312" w:cs="仿宋_GB2312" w:hint="eastAsia"/>
                <w:sz w:val="21"/>
                <w:szCs w:val="21"/>
              </w:rPr>
              <w:t>2</w:t>
            </w:r>
            <w:r w:rsidR="000C508D">
              <w:rPr>
                <w:rFonts w:ascii="仿宋_GB2312" w:cs="仿宋_GB2312" w:hint="eastAsia"/>
                <w:sz w:val="21"/>
                <w:szCs w:val="21"/>
              </w:rPr>
              <w:t>9</w:t>
            </w:r>
            <w:r>
              <w:rPr>
                <w:rFonts w:ascii="仿宋_GB2312" w:cs="仿宋_GB2312" w:hint="eastAsia"/>
                <w:sz w:val="21"/>
                <w:szCs w:val="21"/>
              </w:rPr>
              <w:t>日</w:t>
            </w:r>
            <w:r w:rsidRPr="00850361">
              <w:rPr>
                <w:rFonts w:ascii="仿宋_GB2312" w:cs="仿宋_GB2312" w:hint="eastAsia"/>
                <w:sz w:val="24"/>
                <w:szCs w:val="24"/>
              </w:rPr>
              <w:t>～</w:t>
            </w:r>
            <w:r>
              <w:rPr>
                <w:rFonts w:ascii="仿宋_GB2312" w:cs="仿宋_GB2312" w:hint="eastAsia"/>
                <w:sz w:val="24"/>
                <w:szCs w:val="24"/>
              </w:rPr>
              <w:t>7月3日</w:t>
            </w:r>
          </w:p>
        </w:tc>
        <w:tc>
          <w:tcPr>
            <w:tcW w:w="2914" w:type="dxa"/>
            <w:vAlign w:val="center"/>
          </w:tcPr>
          <w:p w:rsidR="000C508D" w:rsidRPr="00850361" w:rsidRDefault="000C508D" w:rsidP="003A00AC">
            <w:pPr>
              <w:spacing w:line="300" w:lineRule="exact"/>
              <w:jc w:val="center"/>
              <w:rPr>
                <w:rFonts w:ascii="仿宋_GB2312"/>
                <w:sz w:val="24"/>
                <w:szCs w:val="24"/>
              </w:rPr>
            </w:pPr>
            <w:r w:rsidRPr="00850361">
              <w:rPr>
                <w:rFonts w:ascii="仿宋_GB2312" w:cs="仿宋_GB2312" w:hint="eastAsia"/>
                <w:sz w:val="24"/>
                <w:szCs w:val="24"/>
              </w:rPr>
              <w:t>第</w:t>
            </w:r>
            <w:r>
              <w:rPr>
                <w:rFonts w:ascii="仿宋_GB2312" w:cs="仿宋_GB2312" w:hint="eastAsia"/>
                <w:sz w:val="24"/>
                <w:szCs w:val="24"/>
              </w:rPr>
              <w:t>三</w:t>
            </w:r>
            <w:r w:rsidRPr="00850361">
              <w:rPr>
                <w:rFonts w:ascii="仿宋_GB2312" w:cs="仿宋_GB2312" w:hint="eastAsia"/>
                <w:sz w:val="24"/>
                <w:szCs w:val="24"/>
              </w:rPr>
              <w:t>轮</w:t>
            </w:r>
          </w:p>
          <w:p w:rsidR="004F0015" w:rsidRDefault="00CA342F" w:rsidP="003A00AC">
            <w:pPr>
              <w:spacing w:line="300" w:lineRule="exact"/>
              <w:jc w:val="center"/>
              <w:rPr>
                <w:rFonts w:ascii="仿宋_GB2312" w:cs="仿宋_GB2312"/>
                <w:sz w:val="21"/>
                <w:szCs w:val="21"/>
              </w:rPr>
            </w:pPr>
            <w:r w:rsidRPr="00CA342F">
              <w:rPr>
                <w:rFonts w:ascii="仿宋_GB2312" w:cs="仿宋_GB2312" w:hint="eastAsia"/>
                <w:sz w:val="21"/>
                <w:szCs w:val="21"/>
              </w:rPr>
              <w:t>8</w:t>
            </w:r>
            <w:r w:rsidR="000C508D" w:rsidRPr="00CA342F">
              <w:rPr>
                <w:rFonts w:ascii="仿宋_GB2312" w:cs="仿宋_GB2312" w:hint="eastAsia"/>
                <w:sz w:val="21"/>
                <w:szCs w:val="21"/>
              </w:rPr>
              <w:t>月</w:t>
            </w:r>
            <w:r w:rsidRPr="00CA342F">
              <w:rPr>
                <w:rFonts w:ascii="仿宋_GB2312" w:cs="仿宋_GB2312" w:hint="eastAsia"/>
                <w:sz w:val="21"/>
                <w:szCs w:val="21"/>
              </w:rPr>
              <w:t>2</w:t>
            </w:r>
            <w:r w:rsidR="00994917">
              <w:rPr>
                <w:rFonts w:ascii="仿宋_GB2312" w:cs="仿宋_GB2312" w:hint="eastAsia"/>
                <w:sz w:val="21"/>
                <w:szCs w:val="21"/>
              </w:rPr>
              <w:t>8</w:t>
            </w:r>
            <w:r w:rsidR="000C508D" w:rsidRPr="00CA342F">
              <w:rPr>
                <w:rFonts w:ascii="仿宋_GB2312" w:cs="仿宋_GB2312" w:hint="eastAsia"/>
                <w:sz w:val="21"/>
                <w:szCs w:val="21"/>
              </w:rPr>
              <w:t>～</w:t>
            </w:r>
            <w:r w:rsidR="00994917">
              <w:rPr>
                <w:rFonts w:ascii="仿宋_GB2312" w:cs="仿宋_GB2312" w:hint="eastAsia"/>
                <w:sz w:val="21"/>
                <w:szCs w:val="21"/>
              </w:rPr>
              <w:t>2</w:t>
            </w:r>
            <w:r w:rsidR="000C508D" w:rsidRPr="00CA342F">
              <w:rPr>
                <w:rFonts w:ascii="仿宋_GB2312" w:cs="仿宋_GB2312" w:hint="eastAsia"/>
                <w:sz w:val="21"/>
                <w:szCs w:val="21"/>
              </w:rPr>
              <w:t>9</w:t>
            </w:r>
            <w:r w:rsidRPr="00CA342F">
              <w:rPr>
                <w:rFonts w:ascii="仿宋_GB2312" w:cs="仿宋_GB2312" w:hint="eastAsia"/>
                <w:sz w:val="21"/>
                <w:szCs w:val="21"/>
              </w:rPr>
              <w:t>月</w:t>
            </w:r>
            <w:r w:rsidR="00994917">
              <w:rPr>
                <w:rFonts w:ascii="仿宋_GB2312" w:cs="仿宋_GB2312" w:hint="eastAsia"/>
                <w:sz w:val="21"/>
                <w:szCs w:val="21"/>
              </w:rPr>
              <w:t>（重修）</w:t>
            </w:r>
          </w:p>
          <w:p w:rsidR="000C508D" w:rsidRPr="00CA342F" w:rsidRDefault="004F0015" w:rsidP="00F67474">
            <w:pPr>
              <w:spacing w:line="300" w:lineRule="exact"/>
              <w:ind w:firstLineChars="99" w:firstLine="215"/>
              <w:rPr>
                <w:rFonts w:ascii="仿宋_GB2312"/>
                <w:sz w:val="21"/>
                <w:szCs w:val="21"/>
              </w:rPr>
            </w:pPr>
            <w:r>
              <w:rPr>
                <w:rFonts w:ascii="仿宋_GB2312" w:cs="仿宋_GB2312" w:hint="eastAsia"/>
                <w:sz w:val="21"/>
                <w:szCs w:val="21"/>
              </w:rPr>
              <w:t>8月30</w:t>
            </w:r>
            <w:r w:rsidRPr="00CA342F">
              <w:rPr>
                <w:rFonts w:ascii="仿宋_GB2312" w:cs="仿宋_GB2312" w:hint="eastAsia"/>
                <w:sz w:val="21"/>
                <w:szCs w:val="21"/>
              </w:rPr>
              <w:t>～</w:t>
            </w:r>
            <w:r>
              <w:rPr>
                <w:rFonts w:ascii="仿宋_GB2312" w:cs="仿宋_GB2312" w:hint="eastAsia"/>
                <w:sz w:val="21"/>
                <w:szCs w:val="21"/>
              </w:rPr>
              <w:t>31</w:t>
            </w:r>
            <w:r w:rsidR="000C508D" w:rsidRPr="00CA342F">
              <w:rPr>
                <w:rFonts w:ascii="仿宋_GB2312" w:cs="仿宋_GB2312" w:hint="eastAsia"/>
                <w:sz w:val="21"/>
                <w:szCs w:val="21"/>
              </w:rPr>
              <w:t>日（选修）</w:t>
            </w:r>
          </w:p>
          <w:p w:rsidR="000C508D" w:rsidRPr="00B95C2D" w:rsidRDefault="000C508D" w:rsidP="00F67474">
            <w:pPr>
              <w:spacing w:line="300" w:lineRule="exact"/>
              <w:ind w:firstLineChars="98" w:firstLine="242"/>
              <w:jc w:val="left"/>
              <w:rPr>
                <w:rFonts w:ascii="仿宋_GB2312"/>
                <w:sz w:val="21"/>
                <w:szCs w:val="21"/>
              </w:rPr>
            </w:pPr>
            <w:r>
              <w:rPr>
                <w:rFonts w:ascii="仿宋_GB2312" w:cs="仿宋_GB2312" w:hint="eastAsia"/>
                <w:sz w:val="24"/>
                <w:szCs w:val="24"/>
              </w:rPr>
              <w:t>9</w:t>
            </w:r>
            <w:r w:rsidRPr="00EF107B">
              <w:rPr>
                <w:rFonts w:ascii="仿宋_GB2312" w:cs="仿宋_GB2312" w:hint="eastAsia"/>
                <w:sz w:val="24"/>
                <w:szCs w:val="24"/>
              </w:rPr>
              <w:t>月</w:t>
            </w:r>
            <w:r w:rsidR="00CA342F">
              <w:rPr>
                <w:rFonts w:ascii="仿宋_GB2312" w:cs="仿宋_GB2312" w:hint="eastAsia"/>
                <w:sz w:val="24"/>
                <w:szCs w:val="24"/>
              </w:rPr>
              <w:t>7</w:t>
            </w:r>
            <w:r w:rsidRPr="00EF107B">
              <w:rPr>
                <w:rFonts w:ascii="仿宋_GB2312" w:cs="仿宋_GB2312" w:hint="eastAsia"/>
                <w:sz w:val="24"/>
                <w:szCs w:val="24"/>
              </w:rPr>
              <w:t>日</w:t>
            </w:r>
            <w:r w:rsidRPr="005E6407">
              <w:rPr>
                <w:rFonts w:ascii="仿宋_GB2312" w:cs="仿宋_GB2312" w:hint="eastAsia"/>
                <w:sz w:val="18"/>
                <w:szCs w:val="18"/>
              </w:rPr>
              <w:t>（停开后补选）</w:t>
            </w:r>
          </w:p>
        </w:tc>
      </w:tr>
      <w:tr w:rsidR="000C508D" w:rsidRPr="00850361" w:rsidTr="00F67474">
        <w:trPr>
          <w:trHeight w:val="4487"/>
        </w:trPr>
        <w:tc>
          <w:tcPr>
            <w:tcW w:w="1065" w:type="dxa"/>
            <w:vAlign w:val="center"/>
          </w:tcPr>
          <w:p w:rsidR="000C508D" w:rsidRPr="00850361" w:rsidRDefault="000C508D" w:rsidP="003A00AC">
            <w:pPr>
              <w:widowControl/>
              <w:jc w:val="center"/>
              <w:rPr>
                <w:rFonts w:ascii="仿宋_GB2312"/>
                <w:b/>
                <w:bCs/>
                <w:sz w:val="28"/>
                <w:szCs w:val="28"/>
              </w:rPr>
            </w:pPr>
            <w:r w:rsidRPr="00850361">
              <w:rPr>
                <w:rFonts w:ascii="仿宋_GB2312" w:cs="仿宋_GB2312" w:hint="eastAsia"/>
                <w:b/>
                <w:bCs/>
                <w:sz w:val="28"/>
                <w:szCs w:val="28"/>
              </w:rPr>
              <w:t>备注</w:t>
            </w:r>
          </w:p>
        </w:tc>
        <w:tc>
          <w:tcPr>
            <w:tcW w:w="2551" w:type="dxa"/>
          </w:tcPr>
          <w:p w:rsidR="000C508D" w:rsidRPr="00C7071B" w:rsidRDefault="000C508D" w:rsidP="003A00AC">
            <w:pPr>
              <w:widowControl/>
              <w:spacing w:line="300" w:lineRule="exact"/>
              <w:ind w:firstLineChars="197" w:firstLine="428"/>
              <w:rPr>
                <w:kern w:val="0"/>
                <w:sz w:val="21"/>
                <w:szCs w:val="21"/>
              </w:rPr>
            </w:pPr>
            <w:r w:rsidRPr="00C7071B">
              <w:rPr>
                <w:rFonts w:ascii="仿宋_GB2312" w:cs="仿宋_GB2312" w:hint="eastAsia"/>
                <w:sz w:val="21"/>
                <w:szCs w:val="21"/>
              </w:rPr>
              <w:t>第一轮选课结束后，对选课学生数不足的全校性公共任选课和专业任选课做停开处理，学生退补选之前请关注课表、网上有关通知，</w:t>
            </w:r>
            <w:r>
              <w:rPr>
                <w:rFonts w:ascii="仿宋_GB2312" w:cs="仿宋_GB2312" w:hint="eastAsia"/>
                <w:sz w:val="21"/>
                <w:szCs w:val="21"/>
              </w:rPr>
              <w:t>9月</w:t>
            </w:r>
            <w:r w:rsidR="00CA342F">
              <w:rPr>
                <w:rFonts w:ascii="仿宋_GB2312" w:cs="仿宋_GB2312" w:hint="eastAsia"/>
                <w:sz w:val="21"/>
                <w:szCs w:val="21"/>
              </w:rPr>
              <w:t>7</w:t>
            </w:r>
            <w:r>
              <w:rPr>
                <w:rFonts w:ascii="仿宋_GB2312" w:cs="仿宋_GB2312" w:hint="eastAsia"/>
                <w:sz w:val="21"/>
                <w:szCs w:val="21"/>
              </w:rPr>
              <w:t>日自行到网上</w:t>
            </w:r>
            <w:r w:rsidRPr="00C7071B">
              <w:rPr>
                <w:rFonts w:ascii="仿宋_GB2312" w:cs="仿宋_GB2312" w:hint="eastAsia"/>
                <w:sz w:val="21"/>
                <w:szCs w:val="21"/>
              </w:rPr>
              <w:t>补选。</w:t>
            </w:r>
          </w:p>
        </w:tc>
        <w:tc>
          <w:tcPr>
            <w:tcW w:w="2694" w:type="dxa"/>
          </w:tcPr>
          <w:p w:rsidR="000C508D" w:rsidRPr="00C7071B" w:rsidRDefault="000C508D" w:rsidP="003A00AC">
            <w:pPr>
              <w:widowControl/>
              <w:spacing w:line="300" w:lineRule="exact"/>
              <w:ind w:firstLineChars="197" w:firstLine="428"/>
              <w:rPr>
                <w:rFonts w:ascii="仿宋_GB2312"/>
                <w:sz w:val="21"/>
                <w:szCs w:val="21"/>
              </w:rPr>
            </w:pPr>
            <w:r w:rsidRPr="00C7071B">
              <w:rPr>
                <w:rFonts w:ascii="仿宋_GB2312" w:cs="仿宋_GB2312" w:hint="eastAsia"/>
                <w:sz w:val="21"/>
                <w:szCs w:val="21"/>
              </w:rPr>
              <w:t>①网上不能报名的重修课程填写手工单，</w:t>
            </w:r>
            <w:r>
              <w:rPr>
                <w:rFonts w:ascii="仿宋_GB2312" w:cs="仿宋_GB2312" w:hint="eastAsia"/>
                <w:sz w:val="21"/>
                <w:szCs w:val="21"/>
              </w:rPr>
              <w:t>7月</w:t>
            </w:r>
            <w:r w:rsidR="00CA342F">
              <w:rPr>
                <w:rFonts w:ascii="仿宋_GB2312" w:cs="仿宋_GB2312" w:hint="eastAsia"/>
                <w:sz w:val="21"/>
                <w:szCs w:val="21"/>
              </w:rPr>
              <w:t>4</w:t>
            </w:r>
            <w:r>
              <w:rPr>
                <w:rFonts w:ascii="仿宋_GB2312" w:cs="仿宋_GB2312" w:hint="eastAsia"/>
                <w:sz w:val="21"/>
                <w:szCs w:val="21"/>
              </w:rPr>
              <w:t>日前</w:t>
            </w:r>
            <w:r w:rsidRPr="00C7071B">
              <w:rPr>
                <w:rFonts w:ascii="仿宋_GB2312" w:cs="仿宋_GB2312" w:hint="eastAsia"/>
                <w:sz w:val="21"/>
                <w:szCs w:val="21"/>
              </w:rPr>
              <w:t>交至学院。</w:t>
            </w:r>
          </w:p>
          <w:p w:rsidR="000C508D" w:rsidRPr="00B23B0C" w:rsidRDefault="000C508D" w:rsidP="00CA342F">
            <w:pPr>
              <w:widowControl/>
              <w:spacing w:line="300" w:lineRule="exact"/>
              <w:ind w:firstLineChars="197" w:firstLine="428"/>
              <w:rPr>
                <w:rFonts w:ascii="仿宋_GB2312"/>
                <w:sz w:val="24"/>
                <w:szCs w:val="24"/>
              </w:rPr>
            </w:pPr>
            <w:r w:rsidRPr="00C7071B">
              <w:rPr>
                <w:rFonts w:ascii="仿宋_GB2312" w:cs="仿宋_GB2312" w:hint="eastAsia"/>
                <w:sz w:val="21"/>
                <w:szCs w:val="21"/>
              </w:rPr>
              <w:t>②</w:t>
            </w:r>
            <w:r w:rsidRPr="00C7071B">
              <w:rPr>
                <w:rFonts w:ascii="仿宋_GB2312" w:cs="仿宋_GB2312" w:hint="eastAsia"/>
                <w:b/>
                <w:bCs/>
                <w:sz w:val="21"/>
                <w:szCs w:val="21"/>
              </w:rPr>
              <w:t>大学英语</w:t>
            </w:r>
            <w:r w:rsidR="00994917">
              <w:rPr>
                <w:rFonts w:ascii="仿宋_GB2312" w:cs="仿宋_GB2312" w:hint="eastAsia"/>
                <w:b/>
                <w:bCs/>
                <w:sz w:val="21"/>
                <w:szCs w:val="21"/>
              </w:rPr>
              <w:t>（1）</w:t>
            </w:r>
            <w:r w:rsidR="00994917" w:rsidRPr="00C7071B">
              <w:rPr>
                <w:rFonts w:ascii="仿宋_GB2312" w:cs="仿宋_GB2312" w:hint="eastAsia"/>
                <w:b/>
                <w:bCs/>
                <w:sz w:val="21"/>
                <w:szCs w:val="21"/>
              </w:rPr>
              <w:t>大学英语</w:t>
            </w:r>
            <w:r w:rsidR="00994917">
              <w:rPr>
                <w:rFonts w:ascii="仿宋_GB2312" w:cs="仿宋_GB2312" w:hint="eastAsia"/>
                <w:b/>
                <w:bCs/>
                <w:sz w:val="21"/>
                <w:szCs w:val="21"/>
              </w:rPr>
              <w:t>（3）</w:t>
            </w:r>
            <w:r w:rsidRPr="00C7071B">
              <w:rPr>
                <w:rFonts w:ascii="仿宋_GB2312" w:cs="仿宋_GB2312" w:hint="eastAsia"/>
                <w:b/>
                <w:bCs/>
                <w:sz w:val="21"/>
                <w:szCs w:val="21"/>
              </w:rPr>
              <w:t>、大学体育</w:t>
            </w:r>
            <w:r w:rsidR="00994917">
              <w:rPr>
                <w:rFonts w:ascii="仿宋_GB2312" w:cs="仿宋_GB2312" w:hint="eastAsia"/>
                <w:b/>
                <w:bCs/>
                <w:sz w:val="21"/>
                <w:szCs w:val="21"/>
              </w:rPr>
              <w:t>（1）</w:t>
            </w:r>
            <w:r w:rsidR="00994917" w:rsidRPr="00C7071B">
              <w:rPr>
                <w:rFonts w:ascii="仿宋_GB2312" w:cs="仿宋_GB2312" w:hint="eastAsia"/>
                <w:b/>
                <w:bCs/>
                <w:sz w:val="21"/>
                <w:szCs w:val="21"/>
              </w:rPr>
              <w:t>大学体育</w:t>
            </w:r>
            <w:r w:rsidR="00994917">
              <w:rPr>
                <w:rFonts w:ascii="仿宋_GB2312" w:cs="仿宋_GB2312" w:hint="eastAsia"/>
                <w:b/>
                <w:bCs/>
                <w:sz w:val="21"/>
                <w:szCs w:val="21"/>
              </w:rPr>
              <w:t>（3）</w:t>
            </w:r>
            <w:r w:rsidRPr="00C7071B">
              <w:rPr>
                <w:rFonts w:ascii="仿宋_GB2312" w:cs="仿宋_GB2312" w:hint="eastAsia"/>
                <w:b/>
                <w:bCs/>
                <w:sz w:val="21"/>
                <w:szCs w:val="21"/>
              </w:rPr>
              <w:t>课程的重修须填写手工单</w:t>
            </w:r>
            <w:r w:rsidRPr="00C7071B">
              <w:rPr>
                <w:rFonts w:ascii="仿宋_GB2312" w:cs="仿宋_GB2312" w:hint="eastAsia"/>
                <w:sz w:val="21"/>
                <w:szCs w:val="21"/>
              </w:rPr>
              <w:t>，</w:t>
            </w:r>
            <w:r>
              <w:rPr>
                <w:rFonts w:ascii="仿宋_GB2312" w:cs="仿宋_GB2312" w:hint="eastAsia"/>
                <w:sz w:val="21"/>
                <w:szCs w:val="21"/>
              </w:rPr>
              <w:t>于7月</w:t>
            </w:r>
            <w:r w:rsidR="00CA342F">
              <w:rPr>
                <w:rFonts w:ascii="仿宋_GB2312" w:cs="仿宋_GB2312" w:hint="eastAsia"/>
                <w:sz w:val="21"/>
                <w:szCs w:val="21"/>
              </w:rPr>
              <w:t>4</w:t>
            </w:r>
            <w:r>
              <w:rPr>
                <w:rFonts w:ascii="仿宋_GB2312" w:cs="仿宋_GB2312" w:hint="eastAsia"/>
                <w:sz w:val="21"/>
                <w:szCs w:val="21"/>
              </w:rPr>
              <w:t>日前</w:t>
            </w:r>
            <w:r w:rsidRPr="00C7071B">
              <w:rPr>
                <w:rFonts w:ascii="仿宋_GB2312" w:cs="仿宋_GB2312" w:hint="eastAsia"/>
                <w:sz w:val="21"/>
                <w:szCs w:val="21"/>
              </w:rPr>
              <w:t>交至学院</w:t>
            </w:r>
            <w:r>
              <w:rPr>
                <w:rFonts w:ascii="仿宋_GB2312" w:cs="仿宋_GB2312" w:hint="eastAsia"/>
                <w:sz w:val="21"/>
                <w:szCs w:val="21"/>
              </w:rPr>
              <w:t>。</w:t>
            </w:r>
          </w:p>
        </w:tc>
        <w:tc>
          <w:tcPr>
            <w:tcW w:w="2914" w:type="dxa"/>
          </w:tcPr>
          <w:p w:rsidR="000C508D" w:rsidRPr="001138DB" w:rsidRDefault="000C508D" w:rsidP="003A00AC">
            <w:pPr>
              <w:widowControl/>
              <w:spacing w:line="300" w:lineRule="exact"/>
              <w:ind w:firstLineChars="197" w:firstLine="428"/>
              <w:rPr>
                <w:rFonts w:ascii="仿宋_GB2312"/>
                <w:sz w:val="21"/>
                <w:szCs w:val="21"/>
              </w:rPr>
            </w:pPr>
            <w:r w:rsidRPr="001138DB">
              <w:rPr>
                <w:rFonts w:ascii="仿宋_GB2312" w:cs="仿宋_GB2312" w:hint="eastAsia"/>
                <w:sz w:val="21"/>
                <w:szCs w:val="21"/>
              </w:rPr>
              <w:t>对公共任选课程，学生不得选修与所在专业培养计划中课程名称相同或课程内容相近的课程，否则所获全校性公共任选课学分无效。</w:t>
            </w:r>
          </w:p>
          <w:p w:rsidR="000C508D" w:rsidRPr="00C7071B" w:rsidRDefault="004F0015" w:rsidP="004F0015">
            <w:pPr>
              <w:widowControl/>
              <w:spacing w:line="300" w:lineRule="exact"/>
              <w:ind w:firstLineChars="197" w:firstLine="428"/>
              <w:rPr>
                <w:rFonts w:ascii="仿宋_GB2312"/>
                <w:sz w:val="21"/>
                <w:szCs w:val="21"/>
              </w:rPr>
            </w:pPr>
            <w:r>
              <w:rPr>
                <w:rFonts w:ascii="仿宋_GB2312" w:cs="仿宋_GB2312" w:hint="eastAsia"/>
                <w:sz w:val="21"/>
                <w:szCs w:val="21"/>
              </w:rPr>
              <w:t>8</w:t>
            </w:r>
            <w:r w:rsidR="000C508D" w:rsidRPr="001138DB">
              <w:rPr>
                <w:rFonts w:ascii="仿宋_GB2312" w:cs="仿宋_GB2312" w:hint="eastAsia"/>
                <w:sz w:val="21"/>
                <w:szCs w:val="21"/>
              </w:rPr>
              <w:t>月</w:t>
            </w:r>
            <w:r>
              <w:rPr>
                <w:rFonts w:ascii="仿宋_GB2312" w:cs="仿宋_GB2312" w:hint="eastAsia"/>
                <w:sz w:val="21"/>
                <w:szCs w:val="21"/>
              </w:rPr>
              <w:t>31</w:t>
            </w:r>
            <w:r w:rsidR="000C508D" w:rsidRPr="001138DB">
              <w:rPr>
                <w:rFonts w:ascii="仿宋_GB2312" w:cs="仿宋_GB2312" w:hint="eastAsia"/>
                <w:sz w:val="21"/>
                <w:szCs w:val="21"/>
              </w:rPr>
              <w:t>日前已选的课程已停开的，学生可于</w:t>
            </w:r>
            <w:r w:rsidR="000C508D">
              <w:rPr>
                <w:rFonts w:ascii="仿宋_GB2312" w:cs="仿宋_GB2312" w:hint="eastAsia"/>
                <w:sz w:val="21"/>
                <w:szCs w:val="21"/>
              </w:rPr>
              <w:t>9</w:t>
            </w:r>
            <w:r w:rsidR="000C508D" w:rsidRPr="001138DB">
              <w:rPr>
                <w:rFonts w:ascii="仿宋_GB2312" w:cs="仿宋_GB2312" w:hint="eastAsia"/>
                <w:sz w:val="21"/>
                <w:szCs w:val="21"/>
              </w:rPr>
              <w:t>月</w:t>
            </w:r>
            <w:r w:rsidR="00705947">
              <w:rPr>
                <w:rFonts w:ascii="仿宋_GB2312" w:cs="仿宋_GB2312" w:hint="eastAsia"/>
                <w:sz w:val="21"/>
                <w:szCs w:val="21"/>
              </w:rPr>
              <w:t>7</w:t>
            </w:r>
            <w:r w:rsidR="000C508D" w:rsidRPr="001138DB">
              <w:rPr>
                <w:rFonts w:ascii="仿宋_GB2312" w:cs="仿宋_GB2312" w:hint="eastAsia"/>
                <w:sz w:val="21"/>
                <w:szCs w:val="21"/>
              </w:rPr>
              <w:t>日自行到网上补选</w:t>
            </w:r>
            <w:r w:rsidR="000C508D">
              <w:rPr>
                <w:rFonts w:ascii="仿宋_GB2312" w:cs="仿宋_GB2312" w:hint="eastAsia"/>
                <w:sz w:val="21"/>
                <w:szCs w:val="21"/>
              </w:rPr>
              <w:t>（只能补选，不能退选）</w:t>
            </w:r>
            <w:r w:rsidR="000C508D" w:rsidRPr="001138DB">
              <w:rPr>
                <w:rFonts w:ascii="仿宋_GB2312" w:cs="仿宋_GB2312" w:hint="eastAsia"/>
                <w:sz w:val="21"/>
                <w:szCs w:val="21"/>
              </w:rPr>
              <w:t>。</w:t>
            </w:r>
          </w:p>
        </w:tc>
      </w:tr>
      <w:tr w:rsidR="000C508D" w:rsidRPr="00850361" w:rsidTr="004F0015">
        <w:trPr>
          <w:trHeight w:val="633"/>
        </w:trPr>
        <w:tc>
          <w:tcPr>
            <w:tcW w:w="9224" w:type="dxa"/>
            <w:gridSpan w:val="4"/>
            <w:vAlign w:val="center"/>
          </w:tcPr>
          <w:p w:rsidR="000C508D" w:rsidRPr="00850361" w:rsidRDefault="000C508D" w:rsidP="00705947">
            <w:pPr>
              <w:widowControl/>
              <w:rPr>
                <w:kern w:val="0"/>
                <w:sz w:val="18"/>
                <w:szCs w:val="18"/>
              </w:rPr>
            </w:pPr>
            <w:r w:rsidRPr="00850361">
              <w:rPr>
                <w:rFonts w:ascii="仿宋_GB2312" w:cs="仿宋_GB2312" w:hint="eastAsia"/>
                <w:b/>
                <w:bCs/>
                <w:sz w:val="24"/>
                <w:szCs w:val="24"/>
              </w:rPr>
              <w:t>选课网址</w:t>
            </w:r>
            <w:r w:rsidRPr="00850361">
              <w:rPr>
                <w:rFonts w:ascii="仿宋_GB2312" w:cs="仿宋_GB2312" w:hint="eastAsia"/>
                <w:sz w:val="24"/>
                <w:szCs w:val="24"/>
              </w:rPr>
              <w:t>：</w:t>
            </w:r>
            <w:hyperlink r:id="rId7" w:history="1">
              <w:r w:rsidRPr="00317F24">
                <w:rPr>
                  <w:rStyle w:val="af0"/>
                  <w:rFonts w:ascii="仿宋_GB2312" w:cs="仿宋_GB2312"/>
                  <w:sz w:val="24"/>
                  <w:szCs w:val="24"/>
                </w:rPr>
                <w:t>http://j</w:t>
              </w:r>
              <w:r w:rsidRPr="00317F24">
                <w:rPr>
                  <w:rStyle w:val="af0"/>
                  <w:rFonts w:ascii="仿宋_GB2312" w:cs="仿宋_GB2312" w:hint="eastAsia"/>
                  <w:sz w:val="24"/>
                  <w:szCs w:val="24"/>
                </w:rPr>
                <w:t>x</w:t>
              </w:r>
              <w:r w:rsidRPr="00317F24">
                <w:rPr>
                  <w:rStyle w:val="af0"/>
                  <w:rFonts w:ascii="仿宋_GB2312" w:cs="仿宋_GB2312"/>
                  <w:sz w:val="24"/>
                  <w:szCs w:val="24"/>
                </w:rPr>
                <w:t>gl.bistu.edu.cn</w:t>
              </w:r>
            </w:hyperlink>
          </w:p>
        </w:tc>
      </w:tr>
      <w:tr w:rsidR="000C508D" w:rsidRPr="00850361" w:rsidTr="004F0015">
        <w:trPr>
          <w:trHeight w:val="601"/>
        </w:trPr>
        <w:tc>
          <w:tcPr>
            <w:tcW w:w="9224" w:type="dxa"/>
            <w:gridSpan w:val="4"/>
            <w:vAlign w:val="center"/>
          </w:tcPr>
          <w:p w:rsidR="000C508D" w:rsidRPr="00C73D50" w:rsidRDefault="000C508D" w:rsidP="00A215FF">
            <w:pPr>
              <w:widowControl/>
              <w:ind w:left="124" w:hangingChars="50" w:hanging="124"/>
              <w:rPr>
                <w:rFonts w:ascii="仿宋_GB2312"/>
                <w:sz w:val="24"/>
                <w:szCs w:val="24"/>
              </w:rPr>
            </w:pPr>
            <w:r w:rsidRPr="00850361">
              <w:rPr>
                <w:rFonts w:ascii="仿宋_GB2312" w:cs="仿宋_GB2312" w:hint="eastAsia"/>
                <w:b/>
                <w:bCs/>
                <w:sz w:val="24"/>
                <w:szCs w:val="24"/>
              </w:rPr>
              <w:t>校际选修课选课时间：</w:t>
            </w:r>
            <w:r w:rsidR="00A215FF" w:rsidRPr="00850361">
              <w:rPr>
                <w:rFonts w:ascii="仿宋_GB2312" w:cs="仿宋_GB2312"/>
                <w:sz w:val="24"/>
                <w:szCs w:val="24"/>
              </w:rPr>
              <w:t xml:space="preserve"> </w:t>
            </w:r>
            <w:r w:rsidRPr="00850361">
              <w:rPr>
                <w:rFonts w:ascii="仿宋_GB2312" w:cs="仿宋_GB2312"/>
                <w:sz w:val="24"/>
                <w:szCs w:val="24"/>
              </w:rPr>
              <w:t>201</w:t>
            </w:r>
            <w:r w:rsidR="00A215FF">
              <w:rPr>
                <w:rFonts w:ascii="仿宋_GB2312" w:cs="仿宋_GB2312" w:hint="eastAsia"/>
                <w:sz w:val="24"/>
                <w:szCs w:val="24"/>
              </w:rPr>
              <w:t>6</w:t>
            </w:r>
            <w:r w:rsidRPr="00850361">
              <w:rPr>
                <w:rFonts w:ascii="仿宋_GB2312" w:cs="仿宋_GB2312" w:hint="eastAsia"/>
                <w:sz w:val="24"/>
                <w:szCs w:val="24"/>
              </w:rPr>
              <w:t>年</w:t>
            </w:r>
            <w:r>
              <w:rPr>
                <w:rFonts w:ascii="仿宋_GB2312" w:cs="仿宋_GB2312" w:hint="eastAsia"/>
                <w:sz w:val="24"/>
                <w:szCs w:val="24"/>
              </w:rPr>
              <w:t>6</w:t>
            </w:r>
            <w:r w:rsidRPr="00850361">
              <w:rPr>
                <w:rFonts w:ascii="仿宋_GB2312" w:cs="仿宋_GB2312" w:hint="eastAsia"/>
                <w:sz w:val="24"/>
                <w:szCs w:val="24"/>
              </w:rPr>
              <w:t>月</w:t>
            </w:r>
            <w:r>
              <w:rPr>
                <w:rFonts w:ascii="仿宋_GB2312" w:cs="仿宋_GB2312" w:hint="eastAsia"/>
                <w:sz w:val="24"/>
                <w:szCs w:val="24"/>
              </w:rPr>
              <w:t>2</w:t>
            </w:r>
            <w:r w:rsidR="00705947">
              <w:rPr>
                <w:rFonts w:ascii="仿宋_GB2312" w:cs="仿宋_GB2312" w:hint="eastAsia"/>
                <w:sz w:val="24"/>
                <w:szCs w:val="24"/>
              </w:rPr>
              <w:t>7</w:t>
            </w:r>
            <w:r w:rsidRPr="00850361">
              <w:rPr>
                <w:rFonts w:ascii="仿宋_GB2312" w:cs="仿宋_GB2312" w:hint="eastAsia"/>
                <w:sz w:val="24"/>
                <w:szCs w:val="24"/>
              </w:rPr>
              <w:t>日</w:t>
            </w:r>
            <w:r w:rsidR="00A215FF">
              <w:rPr>
                <w:rFonts w:ascii="仿宋_GB2312" w:cs="仿宋_GB2312" w:hint="eastAsia"/>
                <w:sz w:val="24"/>
                <w:szCs w:val="24"/>
              </w:rPr>
              <w:t>开始选课,具体安排详见近期学院路共同体网站通知</w:t>
            </w:r>
            <w:r w:rsidRPr="00850361">
              <w:rPr>
                <w:rFonts w:ascii="仿宋_GB2312" w:cs="仿宋_GB2312" w:hint="eastAsia"/>
                <w:sz w:val="24"/>
                <w:szCs w:val="24"/>
              </w:rPr>
              <w:t>；</w:t>
            </w:r>
            <w:r w:rsidRPr="00850361">
              <w:rPr>
                <w:rFonts w:ascii="仿宋_GB2312" w:cs="仿宋_GB2312" w:hint="eastAsia"/>
                <w:b/>
                <w:bCs/>
                <w:sz w:val="24"/>
                <w:szCs w:val="24"/>
              </w:rPr>
              <w:t>选课网址：</w:t>
            </w:r>
            <w:r w:rsidRPr="00850361">
              <w:rPr>
                <w:rFonts w:ascii="仿宋_GB2312" w:cs="仿宋_GB2312"/>
                <w:sz w:val="24"/>
                <w:szCs w:val="24"/>
              </w:rPr>
              <w:t>www.xueyuanlu.cn</w:t>
            </w:r>
            <w:r>
              <w:rPr>
                <w:rFonts w:ascii="仿宋_GB2312" w:cs="仿宋_GB2312" w:hint="eastAsia"/>
                <w:sz w:val="24"/>
                <w:szCs w:val="24"/>
              </w:rPr>
              <w:t>；</w:t>
            </w:r>
            <w:r w:rsidRPr="00C73D50">
              <w:rPr>
                <w:rFonts w:ascii="仿宋_GB2312" w:cs="仿宋_GB2312" w:hint="eastAsia"/>
                <w:b/>
                <w:bCs/>
                <w:sz w:val="24"/>
                <w:szCs w:val="24"/>
              </w:rPr>
              <w:t>联系方式</w:t>
            </w:r>
            <w:r w:rsidRPr="00C73D50">
              <w:rPr>
                <w:rFonts w:ascii="仿宋_GB2312" w:cs="仿宋_GB2312" w:hint="eastAsia"/>
                <w:sz w:val="24"/>
                <w:szCs w:val="24"/>
              </w:rPr>
              <w:t>：</w:t>
            </w:r>
            <w:r w:rsidRPr="00C73D50">
              <w:rPr>
                <w:rFonts w:ascii="仿宋_GB2312" w:cs="仿宋_GB2312"/>
                <w:sz w:val="24"/>
                <w:szCs w:val="24"/>
              </w:rPr>
              <w:t>4008885648</w:t>
            </w:r>
            <w:r w:rsidRPr="00C73D50">
              <w:rPr>
                <w:rFonts w:ascii="仿宋_GB2312" w:cs="仿宋_GB2312" w:hint="eastAsia"/>
                <w:sz w:val="24"/>
                <w:szCs w:val="24"/>
              </w:rPr>
              <w:t>，</w:t>
            </w:r>
            <w:r w:rsidRPr="00C73D50">
              <w:rPr>
                <w:rFonts w:ascii="仿宋_GB2312" w:cs="仿宋_GB2312"/>
                <w:sz w:val="24"/>
                <w:szCs w:val="24"/>
              </w:rPr>
              <w:t>edu@xueyuanlu.cn</w:t>
            </w:r>
            <w:r w:rsidRPr="00C73D50">
              <w:rPr>
                <w:rFonts w:ascii="仿宋_GB2312" w:cs="仿宋_GB2312" w:hint="eastAsia"/>
                <w:sz w:val="24"/>
                <w:szCs w:val="24"/>
              </w:rPr>
              <w:t>，白老师（周末和国家法定假日休息）</w:t>
            </w:r>
          </w:p>
        </w:tc>
      </w:tr>
    </w:tbl>
    <w:p w:rsidR="000C508D" w:rsidRPr="00495630" w:rsidRDefault="000C508D" w:rsidP="000C508D">
      <w:pPr>
        <w:spacing w:line="440" w:lineRule="exact"/>
        <w:rPr>
          <w:rFonts w:ascii="仿宋_GB2312"/>
          <w:b/>
          <w:bCs/>
          <w:sz w:val="24"/>
          <w:szCs w:val="24"/>
        </w:rPr>
      </w:pPr>
      <w:r w:rsidRPr="00495630">
        <w:rPr>
          <w:rFonts w:ascii="仿宋_GB2312" w:cs="仿宋_GB2312" w:hint="eastAsia"/>
          <w:b/>
          <w:bCs/>
          <w:sz w:val="24"/>
          <w:szCs w:val="24"/>
        </w:rPr>
        <w:t>选课规则：</w:t>
      </w:r>
    </w:p>
    <w:p w:rsidR="000C508D" w:rsidRPr="007151F8" w:rsidRDefault="000C508D" w:rsidP="000C508D">
      <w:pPr>
        <w:spacing w:line="300" w:lineRule="exact"/>
        <w:ind w:firstLine="475"/>
        <w:rPr>
          <w:rFonts w:ascii="仿宋_GB2312"/>
          <w:b/>
          <w:bCs/>
          <w:sz w:val="24"/>
          <w:szCs w:val="24"/>
        </w:rPr>
      </w:pPr>
      <w:r w:rsidRPr="00495630">
        <w:rPr>
          <w:rFonts w:ascii="仿宋_GB2312" w:cs="仿宋_GB2312"/>
          <w:b/>
          <w:bCs/>
          <w:sz w:val="24"/>
          <w:szCs w:val="24"/>
        </w:rPr>
        <w:t>1</w:t>
      </w:r>
      <w:r w:rsidRPr="00495630">
        <w:rPr>
          <w:rFonts w:ascii="仿宋_GB2312" w:cs="仿宋_GB2312" w:hint="eastAsia"/>
          <w:b/>
          <w:bCs/>
          <w:sz w:val="24"/>
          <w:szCs w:val="24"/>
        </w:rPr>
        <w:t>、</w:t>
      </w:r>
      <w:r w:rsidRPr="007151F8">
        <w:rPr>
          <w:rFonts w:ascii="仿宋_GB2312" w:cs="仿宋_GB2312" w:hint="eastAsia"/>
          <w:b/>
          <w:bCs/>
          <w:sz w:val="24"/>
          <w:szCs w:val="24"/>
        </w:rPr>
        <w:t>公共任选课课程中，有</w:t>
      </w:r>
      <w:r w:rsidR="00A215FF">
        <w:rPr>
          <w:rFonts w:ascii="仿宋_GB2312" w:cs="仿宋_GB2312" w:hint="eastAsia"/>
          <w:b/>
          <w:bCs/>
          <w:sz w:val="24"/>
          <w:szCs w:val="24"/>
        </w:rPr>
        <w:t>53</w:t>
      </w:r>
      <w:r w:rsidRPr="007151F8">
        <w:rPr>
          <w:rFonts w:ascii="仿宋_GB2312" w:cs="仿宋_GB2312" w:hint="eastAsia"/>
          <w:b/>
          <w:bCs/>
          <w:sz w:val="24"/>
          <w:szCs w:val="24"/>
        </w:rPr>
        <w:t>门标注为“通识课”的网络通识课程，学校将根据学生选课情况，确定下学期开设的通识课。</w:t>
      </w:r>
    </w:p>
    <w:p w:rsidR="000C508D" w:rsidRPr="00495630" w:rsidRDefault="000C508D" w:rsidP="000C508D">
      <w:pPr>
        <w:spacing w:line="300" w:lineRule="exact"/>
        <w:ind w:firstLine="475"/>
        <w:rPr>
          <w:rFonts w:ascii="仿宋_GB2312"/>
          <w:b/>
          <w:bCs/>
          <w:sz w:val="24"/>
          <w:szCs w:val="24"/>
        </w:rPr>
      </w:pPr>
      <w:r>
        <w:rPr>
          <w:rFonts w:ascii="仿宋_GB2312" w:cs="仿宋_GB2312"/>
          <w:b/>
          <w:bCs/>
          <w:sz w:val="24"/>
          <w:szCs w:val="24"/>
        </w:rPr>
        <w:t>2</w:t>
      </w:r>
      <w:r>
        <w:rPr>
          <w:rFonts w:ascii="仿宋_GB2312" w:cs="仿宋_GB2312" w:hint="eastAsia"/>
          <w:b/>
          <w:bCs/>
          <w:sz w:val="24"/>
          <w:szCs w:val="24"/>
        </w:rPr>
        <w:t>、</w:t>
      </w:r>
      <w:r w:rsidRPr="00495630">
        <w:rPr>
          <w:rFonts w:ascii="仿宋_GB2312" w:cs="仿宋_GB2312" w:hint="eastAsia"/>
          <w:b/>
          <w:bCs/>
          <w:sz w:val="24"/>
          <w:szCs w:val="24"/>
        </w:rPr>
        <w:t>严格遵守选课时间规定，时间到，立即封网，不做后补工作。</w:t>
      </w:r>
    </w:p>
    <w:p w:rsidR="000C508D" w:rsidRPr="00495630" w:rsidRDefault="000C508D" w:rsidP="000C508D">
      <w:pPr>
        <w:spacing w:line="300" w:lineRule="exact"/>
        <w:ind w:firstLine="475"/>
        <w:rPr>
          <w:rFonts w:ascii="仿宋_GB2312"/>
          <w:b/>
          <w:bCs/>
          <w:sz w:val="24"/>
          <w:szCs w:val="24"/>
        </w:rPr>
      </w:pPr>
      <w:r>
        <w:rPr>
          <w:rFonts w:ascii="仿宋_GB2312" w:cs="仿宋_GB2312"/>
          <w:b/>
          <w:bCs/>
          <w:sz w:val="24"/>
          <w:szCs w:val="24"/>
        </w:rPr>
        <w:t>3</w:t>
      </w:r>
      <w:r w:rsidRPr="00495630">
        <w:rPr>
          <w:rFonts w:ascii="仿宋_GB2312" w:cs="仿宋_GB2312" w:hint="eastAsia"/>
          <w:b/>
          <w:bCs/>
          <w:sz w:val="24"/>
          <w:szCs w:val="24"/>
        </w:rPr>
        <w:t>、选课结束后立即查看课表，以备查漏补缺。选课结果以</w:t>
      </w:r>
      <w:r>
        <w:rPr>
          <w:rFonts w:ascii="仿宋_GB2312" w:cs="仿宋_GB2312" w:hint="eastAsia"/>
          <w:b/>
          <w:bCs/>
          <w:sz w:val="24"/>
          <w:szCs w:val="24"/>
        </w:rPr>
        <w:t>选课结束</w:t>
      </w:r>
      <w:r w:rsidRPr="00495630">
        <w:rPr>
          <w:rFonts w:ascii="仿宋_GB2312" w:cs="仿宋_GB2312" w:hint="eastAsia"/>
          <w:b/>
          <w:bCs/>
          <w:sz w:val="24"/>
          <w:szCs w:val="24"/>
        </w:rPr>
        <w:t>后的个人课表为准，</w:t>
      </w:r>
    </w:p>
    <w:p w:rsidR="000C508D" w:rsidRPr="00495630" w:rsidRDefault="000C508D" w:rsidP="000C508D">
      <w:pPr>
        <w:spacing w:line="300" w:lineRule="exact"/>
        <w:ind w:firstLine="475"/>
        <w:rPr>
          <w:rFonts w:ascii="仿宋_GB2312"/>
          <w:b/>
          <w:bCs/>
          <w:sz w:val="24"/>
          <w:szCs w:val="24"/>
        </w:rPr>
      </w:pPr>
      <w:r>
        <w:rPr>
          <w:rFonts w:ascii="仿宋_GB2312" w:cs="仿宋_GB2312"/>
          <w:b/>
          <w:bCs/>
          <w:sz w:val="24"/>
          <w:szCs w:val="24"/>
        </w:rPr>
        <w:t>4</w:t>
      </w:r>
      <w:r w:rsidRPr="00495630">
        <w:rPr>
          <w:rFonts w:ascii="仿宋_GB2312" w:cs="仿宋_GB2312" w:hint="eastAsia"/>
          <w:b/>
          <w:bCs/>
          <w:sz w:val="24"/>
          <w:szCs w:val="24"/>
        </w:rPr>
        <w:t>、成绩记载以课表为准，</w:t>
      </w:r>
      <w:r w:rsidRPr="00192580">
        <w:rPr>
          <w:rFonts w:ascii="仿宋_GB2312" w:cs="仿宋_GB2312" w:hint="eastAsia"/>
          <w:b/>
          <w:bCs/>
          <w:sz w:val="24"/>
          <w:szCs w:val="24"/>
        </w:rPr>
        <w:t>未退掉的课程如果未上课，</w:t>
      </w:r>
      <w:r w:rsidRPr="00495630">
        <w:rPr>
          <w:rFonts w:ascii="仿宋_GB2312" w:cs="仿宋_GB2312" w:hint="eastAsia"/>
          <w:b/>
          <w:bCs/>
          <w:sz w:val="24"/>
          <w:szCs w:val="24"/>
        </w:rPr>
        <w:t>将以零分计。</w:t>
      </w:r>
    </w:p>
    <w:p w:rsidR="000C508D" w:rsidRDefault="000C508D" w:rsidP="000C508D">
      <w:pPr>
        <w:spacing w:line="300" w:lineRule="exact"/>
        <w:ind w:firstLine="530"/>
        <w:rPr>
          <w:rFonts w:ascii="仿宋_GB2312"/>
          <w:b/>
          <w:bCs/>
          <w:sz w:val="24"/>
          <w:szCs w:val="24"/>
        </w:rPr>
      </w:pPr>
      <w:r>
        <w:rPr>
          <w:rFonts w:ascii="仿宋_GB2312" w:cs="仿宋_GB2312"/>
          <w:b/>
          <w:bCs/>
          <w:sz w:val="24"/>
          <w:szCs w:val="24"/>
        </w:rPr>
        <w:t>5</w:t>
      </w:r>
      <w:r w:rsidRPr="00495630">
        <w:rPr>
          <w:rFonts w:ascii="仿宋_GB2312" w:cs="仿宋_GB2312" w:hint="eastAsia"/>
          <w:b/>
          <w:bCs/>
          <w:sz w:val="24"/>
          <w:szCs w:val="24"/>
        </w:rPr>
        <w:t>、限定选课容量，先到先得。</w:t>
      </w:r>
    </w:p>
    <w:p w:rsidR="000C508D" w:rsidRDefault="000C508D" w:rsidP="000C508D">
      <w:pPr>
        <w:spacing w:line="300" w:lineRule="exact"/>
        <w:ind w:rightChars="122" w:right="399" w:firstLineChars="199" w:firstLine="494"/>
        <w:rPr>
          <w:rFonts w:ascii="仿宋_GB2312"/>
          <w:b/>
          <w:bCs/>
          <w:sz w:val="24"/>
          <w:szCs w:val="24"/>
        </w:rPr>
      </w:pPr>
      <w:r>
        <w:rPr>
          <w:rFonts w:ascii="仿宋_GB2312" w:cs="仿宋_GB2312"/>
          <w:b/>
          <w:bCs/>
          <w:sz w:val="24"/>
          <w:szCs w:val="24"/>
        </w:rPr>
        <w:t>6</w:t>
      </w:r>
      <w:r>
        <w:rPr>
          <w:rFonts w:ascii="仿宋_GB2312" w:cs="仿宋_GB2312" w:hint="eastAsia"/>
          <w:b/>
          <w:bCs/>
          <w:sz w:val="24"/>
          <w:szCs w:val="24"/>
        </w:rPr>
        <w:t>、</w:t>
      </w:r>
      <w:r w:rsidRPr="00966A82">
        <w:rPr>
          <w:rFonts w:ascii="仿宋_GB2312" w:cs="仿宋_GB2312" w:hint="eastAsia"/>
          <w:b/>
          <w:bCs/>
          <w:sz w:val="24"/>
          <w:szCs w:val="24"/>
        </w:rPr>
        <w:t>如有问题请及时联系所在学院的教务老师或学校教务处老师。</w:t>
      </w:r>
    </w:p>
    <w:p w:rsidR="000C508D" w:rsidRDefault="000C508D" w:rsidP="000C508D">
      <w:pPr>
        <w:spacing w:line="300" w:lineRule="exact"/>
        <w:ind w:rightChars="122" w:right="399" w:firstLineChars="199" w:firstLine="494"/>
        <w:rPr>
          <w:rFonts w:ascii="仿宋_GB2312"/>
          <w:b/>
          <w:bCs/>
          <w:sz w:val="24"/>
          <w:szCs w:val="24"/>
        </w:rPr>
      </w:pPr>
    </w:p>
    <w:p w:rsidR="000C508D" w:rsidRDefault="000C508D" w:rsidP="000C508D">
      <w:pPr>
        <w:spacing w:line="300" w:lineRule="exact"/>
        <w:ind w:rightChars="122" w:right="399" w:firstLineChars="199" w:firstLine="494"/>
        <w:rPr>
          <w:rFonts w:ascii="仿宋_GB2312"/>
          <w:b/>
          <w:bCs/>
          <w:sz w:val="24"/>
          <w:szCs w:val="24"/>
        </w:rPr>
      </w:pPr>
    </w:p>
    <w:p w:rsidR="000C508D" w:rsidRPr="00155189" w:rsidRDefault="000C508D" w:rsidP="000C508D">
      <w:pPr>
        <w:spacing w:line="300" w:lineRule="exact"/>
        <w:ind w:rightChars="122" w:right="399" w:firstLineChars="199" w:firstLine="494"/>
        <w:rPr>
          <w:rFonts w:ascii="仿宋_GB2312"/>
          <w:b/>
          <w:bCs/>
          <w:sz w:val="24"/>
          <w:szCs w:val="24"/>
        </w:rPr>
      </w:pPr>
    </w:p>
    <w:p w:rsidR="000C508D" w:rsidRDefault="000C508D" w:rsidP="000C508D">
      <w:pPr>
        <w:spacing w:line="460" w:lineRule="exact"/>
        <w:rPr>
          <w:rFonts w:ascii="宋体" w:eastAsia="宋体"/>
        </w:rPr>
      </w:pPr>
    </w:p>
    <w:sectPr w:rsidR="000C508D" w:rsidSect="00B03F01">
      <w:footerReference w:type="even" r:id="rId8"/>
      <w:footerReference w:type="default" r:id="rId9"/>
      <w:pgSz w:w="11907" w:h="16840" w:code="9"/>
      <w:pgMar w:top="1418" w:right="1474" w:bottom="1418" w:left="1531" w:header="851" w:footer="992" w:gutter="0"/>
      <w:pgNumType w:start="1"/>
      <w:cols w:space="425"/>
      <w:docGrid w:type="linesAndChars" w:linePitch="612" w:charSpace="1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3B9" w:rsidRDefault="001873B9">
      <w:r>
        <w:separator/>
      </w:r>
    </w:p>
  </w:endnote>
  <w:endnote w:type="continuationSeparator" w:id="1">
    <w:p w:rsidR="001873B9" w:rsidRDefault="00187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0" w:rsidRDefault="00914CB0" w:rsidP="00722DFD">
    <w:pPr>
      <w:pStyle w:val="a3"/>
      <w:framePr w:wrap="auto" w:vAnchor="text" w:hAnchor="page" w:x="1441" w:y="-85"/>
      <w:rPr>
        <w:rStyle w:val="a4"/>
        <w:sz w:val="24"/>
        <w:szCs w:val="24"/>
      </w:rPr>
    </w:pPr>
    <w:r>
      <w:rPr>
        <w:rStyle w:val="a4"/>
        <w:sz w:val="24"/>
        <w:szCs w:val="24"/>
      </w:rPr>
      <w:t xml:space="preserve">— </w:t>
    </w:r>
    <w:r w:rsidR="00B9334F">
      <w:rPr>
        <w:rStyle w:val="a4"/>
        <w:sz w:val="24"/>
        <w:szCs w:val="24"/>
      </w:rPr>
      <w:fldChar w:fldCharType="begin"/>
    </w:r>
    <w:r>
      <w:rPr>
        <w:rStyle w:val="a4"/>
        <w:sz w:val="24"/>
        <w:szCs w:val="24"/>
      </w:rPr>
      <w:instrText xml:space="preserve">PAGE  </w:instrText>
    </w:r>
    <w:r w:rsidR="00B9334F">
      <w:rPr>
        <w:rStyle w:val="a4"/>
        <w:sz w:val="24"/>
        <w:szCs w:val="24"/>
      </w:rPr>
      <w:fldChar w:fldCharType="separate"/>
    </w:r>
    <w:r w:rsidR="00E24F7E">
      <w:rPr>
        <w:rStyle w:val="a4"/>
        <w:noProof/>
        <w:sz w:val="24"/>
        <w:szCs w:val="24"/>
      </w:rPr>
      <w:t>2</w:t>
    </w:r>
    <w:r w:rsidR="00B9334F">
      <w:rPr>
        <w:rStyle w:val="a4"/>
        <w:sz w:val="24"/>
        <w:szCs w:val="24"/>
      </w:rPr>
      <w:fldChar w:fldCharType="end"/>
    </w:r>
    <w:r>
      <w:rPr>
        <w:rStyle w:val="a4"/>
        <w:sz w:val="24"/>
        <w:szCs w:val="24"/>
      </w:rPr>
      <w:t xml:space="preserve"> —</w:t>
    </w:r>
  </w:p>
  <w:p w:rsidR="00914CB0" w:rsidRDefault="00914CB0" w:rsidP="00722D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0" w:rsidRDefault="00914CB0" w:rsidP="009E6DBD">
    <w:pPr>
      <w:pStyle w:val="a3"/>
      <w:framePr w:wrap="auto" w:vAnchor="text" w:hAnchor="page" w:x="8962" w:y="-85"/>
      <w:rPr>
        <w:rStyle w:val="a4"/>
        <w:sz w:val="24"/>
        <w:szCs w:val="24"/>
      </w:rPr>
    </w:pPr>
    <w:r>
      <w:rPr>
        <w:rStyle w:val="a4"/>
        <w:sz w:val="24"/>
        <w:szCs w:val="24"/>
      </w:rPr>
      <w:t xml:space="preserve">— </w:t>
    </w:r>
    <w:r w:rsidR="00B9334F">
      <w:rPr>
        <w:rStyle w:val="a4"/>
        <w:sz w:val="24"/>
        <w:szCs w:val="24"/>
      </w:rPr>
      <w:fldChar w:fldCharType="begin"/>
    </w:r>
    <w:r>
      <w:rPr>
        <w:rStyle w:val="a4"/>
        <w:sz w:val="24"/>
        <w:szCs w:val="24"/>
      </w:rPr>
      <w:instrText xml:space="preserve">PAGE  </w:instrText>
    </w:r>
    <w:r w:rsidR="00B9334F">
      <w:rPr>
        <w:rStyle w:val="a4"/>
        <w:sz w:val="24"/>
        <w:szCs w:val="24"/>
      </w:rPr>
      <w:fldChar w:fldCharType="separate"/>
    </w:r>
    <w:r w:rsidR="00E24F7E">
      <w:rPr>
        <w:rStyle w:val="a4"/>
        <w:noProof/>
        <w:sz w:val="24"/>
        <w:szCs w:val="24"/>
      </w:rPr>
      <w:t>3</w:t>
    </w:r>
    <w:r w:rsidR="00B9334F">
      <w:rPr>
        <w:rStyle w:val="a4"/>
        <w:sz w:val="24"/>
        <w:szCs w:val="24"/>
      </w:rPr>
      <w:fldChar w:fldCharType="end"/>
    </w:r>
    <w:r>
      <w:rPr>
        <w:rStyle w:val="a4"/>
        <w:sz w:val="24"/>
        <w:szCs w:val="24"/>
      </w:rPr>
      <w:t xml:space="preserve"> —</w:t>
    </w:r>
  </w:p>
  <w:p w:rsidR="00914CB0" w:rsidRDefault="00914CB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3B9" w:rsidRDefault="001873B9">
      <w:r>
        <w:separator/>
      </w:r>
    </w:p>
  </w:footnote>
  <w:footnote w:type="continuationSeparator" w:id="1">
    <w:p w:rsidR="001873B9" w:rsidRDefault="00187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F2D"/>
    <w:multiLevelType w:val="hybridMultilevel"/>
    <w:tmpl w:val="31A6F682"/>
    <w:lvl w:ilvl="0" w:tplc="45005E82">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62315CD"/>
    <w:multiLevelType w:val="hybridMultilevel"/>
    <w:tmpl w:val="D4B2334E"/>
    <w:lvl w:ilvl="0" w:tplc="E1529C6E">
      <w:start w:val="1"/>
      <w:numFmt w:val="decimal"/>
      <w:lvlText w:val="%1、"/>
      <w:lvlJc w:val="left"/>
      <w:pPr>
        <w:tabs>
          <w:tab w:val="num" w:pos="1375"/>
        </w:tabs>
        <w:ind w:left="1375" w:hanging="720"/>
      </w:pPr>
      <w:rPr>
        <w:rFonts w:hint="default"/>
      </w:rPr>
    </w:lvl>
    <w:lvl w:ilvl="1" w:tplc="04090019">
      <w:start w:val="1"/>
      <w:numFmt w:val="lowerLetter"/>
      <w:lvlText w:val="%2)"/>
      <w:lvlJc w:val="left"/>
      <w:pPr>
        <w:tabs>
          <w:tab w:val="num" w:pos="1495"/>
        </w:tabs>
        <w:ind w:left="1495" w:hanging="420"/>
      </w:pPr>
    </w:lvl>
    <w:lvl w:ilvl="2" w:tplc="0409001B">
      <w:start w:val="1"/>
      <w:numFmt w:val="lowerRoman"/>
      <w:lvlText w:val="%3."/>
      <w:lvlJc w:val="right"/>
      <w:pPr>
        <w:tabs>
          <w:tab w:val="num" w:pos="1915"/>
        </w:tabs>
        <w:ind w:left="1915" w:hanging="420"/>
      </w:pPr>
    </w:lvl>
    <w:lvl w:ilvl="3" w:tplc="0409000F">
      <w:start w:val="1"/>
      <w:numFmt w:val="decimal"/>
      <w:lvlText w:val="%4."/>
      <w:lvlJc w:val="left"/>
      <w:pPr>
        <w:tabs>
          <w:tab w:val="num" w:pos="2335"/>
        </w:tabs>
        <w:ind w:left="2335" w:hanging="420"/>
      </w:pPr>
    </w:lvl>
    <w:lvl w:ilvl="4" w:tplc="04090019">
      <w:start w:val="1"/>
      <w:numFmt w:val="lowerLetter"/>
      <w:lvlText w:val="%5)"/>
      <w:lvlJc w:val="left"/>
      <w:pPr>
        <w:tabs>
          <w:tab w:val="num" w:pos="2755"/>
        </w:tabs>
        <w:ind w:left="2755" w:hanging="420"/>
      </w:pPr>
    </w:lvl>
    <w:lvl w:ilvl="5" w:tplc="0409001B">
      <w:start w:val="1"/>
      <w:numFmt w:val="lowerRoman"/>
      <w:lvlText w:val="%6."/>
      <w:lvlJc w:val="right"/>
      <w:pPr>
        <w:tabs>
          <w:tab w:val="num" w:pos="3175"/>
        </w:tabs>
        <w:ind w:left="3175" w:hanging="420"/>
      </w:pPr>
    </w:lvl>
    <w:lvl w:ilvl="6" w:tplc="0409000F">
      <w:start w:val="1"/>
      <w:numFmt w:val="decimal"/>
      <w:lvlText w:val="%7."/>
      <w:lvlJc w:val="left"/>
      <w:pPr>
        <w:tabs>
          <w:tab w:val="num" w:pos="3595"/>
        </w:tabs>
        <w:ind w:left="3595" w:hanging="420"/>
      </w:pPr>
    </w:lvl>
    <w:lvl w:ilvl="7" w:tplc="04090019">
      <w:start w:val="1"/>
      <w:numFmt w:val="lowerLetter"/>
      <w:lvlText w:val="%8)"/>
      <w:lvlJc w:val="left"/>
      <w:pPr>
        <w:tabs>
          <w:tab w:val="num" w:pos="4015"/>
        </w:tabs>
        <w:ind w:left="4015" w:hanging="420"/>
      </w:pPr>
    </w:lvl>
    <w:lvl w:ilvl="8" w:tplc="0409001B">
      <w:start w:val="1"/>
      <w:numFmt w:val="lowerRoman"/>
      <w:lvlText w:val="%9."/>
      <w:lvlJc w:val="right"/>
      <w:pPr>
        <w:tabs>
          <w:tab w:val="num" w:pos="4435"/>
        </w:tabs>
        <w:ind w:left="4435" w:hanging="420"/>
      </w:pPr>
    </w:lvl>
  </w:abstractNum>
  <w:abstractNum w:abstractNumId="2">
    <w:nsid w:val="0948456F"/>
    <w:multiLevelType w:val="hybridMultilevel"/>
    <w:tmpl w:val="692E97C2"/>
    <w:lvl w:ilvl="0" w:tplc="FFFFFFFF">
      <w:start w:val="1"/>
      <w:numFmt w:val="japaneseCounting"/>
      <w:lvlText w:val="%1、"/>
      <w:lvlJc w:val="left"/>
      <w:pPr>
        <w:tabs>
          <w:tab w:val="num" w:pos="855"/>
        </w:tabs>
        <w:ind w:left="855" w:hanging="420"/>
      </w:pPr>
      <w:rPr>
        <w:rFonts w:hint="eastAsia"/>
      </w:rPr>
    </w:lvl>
    <w:lvl w:ilvl="1" w:tplc="FFFFFFFF">
      <w:start w:val="1"/>
      <w:numFmt w:val="lowerLetter"/>
      <w:lvlText w:val="%2)"/>
      <w:lvlJc w:val="left"/>
      <w:pPr>
        <w:tabs>
          <w:tab w:val="num" w:pos="1275"/>
        </w:tabs>
        <w:ind w:left="1275" w:hanging="420"/>
      </w:pPr>
    </w:lvl>
    <w:lvl w:ilvl="2" w:tplc="FFFFFFFF">
      <w:start w:val="1"/>
      <w:numFmt w:val="lowerRoman"/>
      <w:lvlText w:val="%3."/>
      <w:lvlJc w:val="right"/>
      <w:pPr>
        <w:tabs>
          <w:tab w:val="num" w:pos="1695"/>
        </w:tabs>
        <w:ind w:left="1695" w:hanging="420"/>
      </w:pPr>
    </w:lvl>
    <w:lvl w:ilvl="3" w:tplc="FFFFFFFF">
      <w:start w:val="1"/>
      <w:numFmt w:val="decimal"/>
      <w:lvlText w:val="%4."/>
      <w:lvlJc w:val="left"/>
      <w:pPr>
        <w:tabs>
          <w:tab w:val="num" w:pos="2115"/>
        </w:tabs>
        <w:ind w:left="2115" w:hanging="420"/>
      </w:pPr>
    </w:lvl>
    <w:lvl w:ilvl="4" w:tplc="FFFFFFFF">
      <w:start w:val="1"/>
      <w:numFmt w:val="lowerLetter"/>
      <w:lvlText w:val="%5)"/>
      <w:lvlJc w:val="left"/>
      <w:pPr>
        <w:tabs>
          <w:tab w:val="num" w:pos="2535"/>
        </w:tabs>
        <w:ind w:left="2535" w:hanging="420"/>
      </w:pPr>
    </w:lvl>
    <w:lvl w:ilvl="5" w:tplc="FFFFFFFF">
      <w:start w:val="1"/>
      <w:numFmt w:val="lowerRoman"/>
      <w:lvlText w:val="%6."/>
      <w:lvlJc w:val="right"/>
      <w:pPr>
        <w:tabs>
          <w:tab w:val="num" w:pos="2955"/>
        </w:tabs>
        <w:ind w:left="2955" w:hanging="420"/>
      </w:pPr>
    </w:lvl>
    <w:lvl w:ilvl="6" w:tplc="FFFFFFFF">
      <w:start w:val="1"/>
      <w:numFmt w:val="decimal"/>
      <w:lvlText w:val="%7."/>
      <w:lvlJc w:val="left"/>
      <w:pPr>
        <w:tabs>
          <w:tab w:val="num" w:pos="3375"/>
        </w:tabs>
        <w:ind w:left="3375" w:hanging="420"/>
      </w:pPr>
    </w:lvl>
    <w:lvl w:ilvl="7" w:tplc="FFFFFFFF">
      <w:start w:val="1"/>
      <w:numFmt w:val="lowerLetter"/>
      <w:lvlText w:val="%8)"/>
      <w:lvlJc w:val="left"/>
      <w:pPr>
        <w:tabs>
          <w:tab w:val="num" w:pos="3795"/>
        </w:tabs>
        <w:ind w:left="3795" w:hanging="420"/>
      </w:pPr>
    </w:lvl>
    <w:lvl w:ilvl="8" w:tplc="FFFFFFFF">
      <w:start w:val="1"/>
      <w:numFmt w:val="lowerRoman"/>
      <w:lvlText w:val="%9."/>
      <w:lvlJc w:val="right"/>
      <w:pPr>
        <w:tabs>
          <w:tab w:val="num" w:pos="4215"/>
        </w:tabs>
        <w:ind w:left="4215" w:hanging="420"/>
      </w:pPr>
    </w:lvl>
  </w:abstractNum>
  <w:abstractNum w:abstractNumId="3">
    <w:nsid w:val="09FC4C66"/>
    <w:multiLevelType w:val="hybridMultilevel"/>
    <w:tmpl w:val="4E9AE92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0FCB0A53"/>
    <w:multiLevelType w:val="hybridMultilevel"/>
    <w:tmpl w:val="C8841E7C"/>
    <w:lvl w:ilvl="0" w:tplc="85D85238">
      <w:start w:val="1"/>
      <w:numFmt w:val="japaneseCounting"/>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12D93EC6"/>
    <w:multiLevelType w:val="hybridMultilevel"/>
    <w:tmpl w:val="98880DE0"/>
    <w:lvl w:ilvl="0" w:tplc="FFFFFFFF">
      <w:start w:val="1"/>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410"/>
        </w:tabs>
        <w:ind w:left="1410" w:hanging="420"/>
      </w:pPr>
    </w:lvl>
    <w:lvl w:ilvl="2" w:tplc="FFFFFFFF">
      <w:start w:val="1"/>
      <w:numFmt w:val="lowerRoman"/>
      <w:lvlText w:val="%3."/>
      <w:lvlJc w:val="right"/>
      <w:pPr>
        <w:tabs>
          <w:tab w:val="num" w:pos="1830"/>
        </w:tabs>
        <w:ind w:left="1830" w:hanging="420"/>
      </w:pPr>
    </w:lvl>
    <w:lvl w:ilvl="3" w:tplc="FFFFFFFF">
      <w:start w:val="1"/>
      <w:numFmt w:val="decimal"/>
      <w:lvlText w:val="%4."/>
      <w:lvlJc w:val="left"/>
      <w:pPr>
        <w:tabs>
          <w:tab w:val="num" w:pos="2250"/>
        </w:tabs>
        <w:ind w:left="2250" w:hanging="420"/>
      </w:pPr>
    </w:lvl>
    <w:lvl w:ilvl="4" w:tplc="FFFFFFFF">
      <w:start w:val="1"/>
      <w:numFmt w:val="lowerLetter"/>
      <w:lvlText w:val="%5)"/>
      <w:lvlJc w:val="left"/>
      <w:pPr>
        <w:tabs>
          <w:tab w:val="num" w:pos="2670"/>
        </w:tabs>
        <w:ind w:left="2670" w:hanging="420"/>
      </w:pPr>
    </w:lvl>
    <w:lvl w:ilvl="5" w:tplc="FFFFFFFF">
      <w:start w:val="1"/>
      <w:numFmt w:val="lowerRoman"/>
      <w:lvlText w:val="%6."/>
      <w:lvlJc w:val="right"/>
      <w:pPr>
        <w:tabs>
          <w:tab w:val="num" w:pos="3090"/>
        </w:tabs>
        <w:ind w:left="3090" w:hanging="420"/>
      </w:pPr>
    </w:lvl>
    <w:lvl w:ilvl="6" w:tplc="FFFFFFFF">
      <w:start w:val="1"/>
      <w:numFmt w:val="decimal"/>
      <w:lvlText w:val="%7."/>
      <w:lvlJc w:val="left"/>
      <w:pPr>
        <w:tabs>
          <w:tab w:val="num" w:pos="3510"/>
        </w:tabs>
        <w:ind w:left="3510" w:hanging="420"/>
      </w:pPr>
    </w:lvl>
    <w:lvl w:ilvl="7" w:tplc="FFFFFFFF">
      <w:start w:val="1"/>
      <w:numFmt w:val="lowerLetter"/>
      <w:lvlText w:val="%8)"/>
      <w:lvlJc w:val="left"/>
      <w:pPr>
        <w:tabs>
          <w:tab w:val="num" w:pos="3930"/>
        </w:tabs>
        <w:ind w:left="3930" w:hanging="420"/>
      </w:pPr>
    </w:lvl>
    <w:lvl w:ilvl="8" w:tplc="FFFFFFFF">
      <w:start w:val="1"/>
      <w:numFmt w:val="lowerRoman"/>
      <w:lvlText w:val="%9."/>
      <w:lvlJc w:val="right"/>
      <w:pPr>
        <w:tabs>
          <w:tab w:val="num" w:pos="4350"/>
        </w:tabs>
        <w:ind w:left="4350" w:hanging="420"/>
      </w:pPr>
    </w:lvl>
  </w:abstractNum>
  <w:abstractNum w:abstractNumId="6">
    <w:nsid w:val="14BC1AF7"/>
    <w:multiLevelType w:val="hybridMultilevel"/>
    <w:tmpl w:val="6B78741E"/>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7">
    <w:nsid w:val="18EC4960"/>
    <w:multiLevelType w:val="hybridMultilevel"/>
    <w:tmpl w:val="C9C62F3E"/>
    <w:lvl w:ilvl="0" w:tplc="772E809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A80635E"/>
    <w:multiLevelType w:val="hybridMultilevel"/>
    <w:tmpl w:val="FEEA24F4"/>
    <w:lvl w:ilvl="0" w:tplc="FFFFFFFF">
      <w:start w:val="1"/>
      <w:numFmt w:val="japaneseCounting"/>
      <w:lvlText w:val="%1、"/>
      <w:lvlJc w:val="left"/>
      <w:pPr>
        <w:tabs>
          <w:tab w:val="num" w:pos="1271"/>
        </w:tabs>
        <w:ind w:left="1271" w:hanging="720"/>
      </w:pPr>
      <w:rPr>
        <w:rFonts w:hint="default"/>
      </w:rPr>
    </w:lvl>
    <w:lvl w:ilvl="1" w:tplc="FFFFFFFF">
      <w:start w:val="1"/>
      <w:numFmt w:val="lowerLetter"/>
      <w:lvlText w:val="%2)"/>
      <w:lvlJc w:val="left"/>
      <w:pPr>
        <w:tabs>
          <w:tab w:val="num" w:pos="1391"/>
        </w:tabs>
        <w:ind w:left="1391" w:hanging="420"/>
      </w:pPr>
    </w:lvl>
    <w:lvl w:ilvl="2" w:tplc="FFFFFFFF">
      <w:start w:val="1"/>
      <w:numFmt w:val="lowerRoman"/>
      <w:lvlText w:val="%3."/>
      <w:lvlJc w:val="right"/>
      <w:pPr>
        <w:tabs>
          <w:tab w:val="num" w:pos="1811"/>
        </w:tabs>
        <w:ind w:left="1811" w:hanging="420"/>
      </w:pPr>
    </w:lvl>
    <w:lvl w:ilvl="3" w:tplc="FFFFFFFF">
      <w:start w:val="1"/>
      <w:numFmt w:val="decimal"/>
      <w:lvlText w:val="%4."/>
      <w:lvlJc w:val="left"/>
      <w:pPr>
        <w:tabs>
          <w:tab w:val="num" w:pos="2231"/>
        </w:tabs>
        <w:ind w:left="2231" w:hanging="420"/>
      </w:pPr>
    </w:lvl>
    <w:lvl w:ilvl="4" w:tplc="FFFFFFFF">
      <w:start w:val="1"/>
      <w:numFmt w:val="lowerLetter"/>
      <w:lvlText w:val="%5)"/>
      <w:lvlJc w:val="left"/>
      <w:pPr>
        <w:tabs>
          <w:tab w:val="num" w:pos="2651"/>
        </w:tabs>
        <w:ind w:left="2651" w:hanging="420"/>
      </w:pPr>
    </w:lvl>
    <w:lvl w:ilvl="5" w:tplc="FFFFFFFF">
      <w:start w:val="1"/>
      <w:numFmt w:val="lowerRoman"/>
      <w:lvlText w:val="%6."/>
      <w:lvlJc w:val="right"/>
      <w:pPr>
        <w:tabs>
          <w:tab w:val="num" w:pos="3071"/>
        </w:tabs>
        <w:ind w:left="3071" w:hanging="420"/>
      </w:pPr>
    </w:lvl>
    <w:lvl w:ilvl="6" w:tplc="FFFFFFFF">
      <w:start w:val="1"/>
      <w:numFmt w:val="decimal"/>
      <w:lvlText w:val="%7."/>
      <w:lvlJc w:val="left"/>
      <w:pPr>
        <w:tabs>
          <w:tab w:val="num" w:pos="3491"/>
        </w:tabs>
        <w:ind w:left="3491" w:hanging="420"/>
      </w:pPr>
    </w:lvl>
    <w:lvl w:ilvl="7" w:tplc="FFFFFFFF">
      <w:start w:val="1"/>
      <w:numFmt w:val="lowerLetter"/>
      <w:lvlText w:val="%8)"/>
      <w:lvlJc w:val="left"/>
      <w:pPr>
        <w:tabs>
          <w:tab w:val="num" w:pos="3911"/>
        </w:tabs>
        <w:ind w:left="3911" w:hanging="420"/>
      </w:pPr>
    </w:lvl>
    <w:lvl w:ilvl="8" w:tplc="FFFFFFFF">
      <w:start w:val="1"/>
      <w:numFmt w:val="lowerRoman"/>
      <w:lvlText w:val="%9."/>
      <w:lvlJc w:val="right"/>
      <w:pPr>
        <w:tabs>
          <w:tab w:val="num" w:pos="4331"/>
        </w:tabs>
        <w:ind w:left="4331" w:hanging="420"/>
      </w:pPr>
    </w:lvl>
  </w:abstractNum>
  <w:abstractNum w:abstractNumId="9">
    <w:nsid w:val="29CD60DE"/>
    <w:multiLevelType w:val="hybridMultilevel"/>
    <w:tmpl w:val="825A5522"/>
    <w:lvl w:ilvl="0" w:tplc="11C2C712">
      <w:start w:val="2"/>
      <w:numFmt w:val="japaneseCounting"/>
      <w:lvlText w:val="%1、"/>
      <w:lvlJc w:val="left"/>
      <w:pPr>
        <w:tabs>
          <w:tab w:val="num" w:pos="1286"/>
        </w:tabs>
        <w:ind w:left="1286" w:hanging="720"/>
      </w:pPr>
      <w:rPr>
        <w:rFonts w:hint="default"/>
      </w:rPr>
    </w:lvl>
    <w:lvl w:ilvl="1" w:tplc="04090019">
      <w:start w:val="1"/>
      <w:numFmt w:val="lowerLetter"/>
      <w:lvlText w:val="%2)"/>
      <w:lvlJc w:val="left"/>
      <w:pPr>
        <w:tabs>
          <w:tab w:val="num" w:pos="1406"/>
        </w:tabs>
        <w:ind w:left="1406" w:hanging="420"/>
      </w:pPr>
    </w:lvl>
    <w:lvl w:ilvl="2" w:tplc="0409001B">
      <w:start w:val="1"/>
      <w:numFmt w:val="lowerRoman"/>
      <w:lvlText w:val="%3."/>
      <w:lvlJc w:val="right"/>
      <w:pPr>
        <w:tabs>
          <w:tab w:val="num" w:pos="1826"/>
        </w:tabs>
        <w:ind w:left="1826" w:hanging="420"/>
      </w:pPr>
    </w:lvl>
    <w:lvl w:ilvl="3" w:tplc="0409000F">
      <w:start w:val="1"/>
      <w:numFmt w:val="decimal"/>
      <w:lvlText w:val="%4."/>
      <w:lvlJc w:val="left"/>
      <w:pPr>
        <w:tabs>
          <w:tab w:val="num" w:pos="2246"/>
        </w:tabs>
        <w:ind w:left="2246" w:hanging="420"/>
      </w:pPr>
    </w:lvl>
    <w:lvl w:ilvl="4" w:tplc="04090019">
      <w:start w:val="1"/>
      <w:numFmt w:val="lowerLetter"/>
      <w:lvlText w:val="%5)"/>
      <w:lvlJc w:val="left"/>
      <w:pPr>
        <w:tabs>
          <w:tab w:val="num" w:pos="2666"/>
        </w:tabs>
        <w:ind w:left="2666" w:hanging="420"/>
      </w:pPr>
    </w:lvl>
    <w:lvl w:ilvl="5" w:tplc="0409001B">
      <w:start w:val="1"/>
      <w:numFmt w:val="lowerRoman"/>
      <w:lvlText w:val="%6."/>
      <w:lvlJc w:val="right"/>
      <w:pPr>
        <w:tabs>
          <w:tab w:val="num" w:pos="3086"/>
        </w:tabs>
        <w:ind w:left="3086" w:hanging="420"/>
      </w:pPr>
    </w:lvl>
    <w:lvl w:ilvl="6" w:tplc="0409000F">
      <w:start w:val="1"/>
      <w:numFmt w:val="decimal"/>
      <w:lvlText w:val="%7."/>
      <w:lvlJc w:val="left"/>
      <w:pPr>
        <w:tabs>
          <w:tab w:val="num" w:pos="3506"/>
        </w:tabs>
        <w:ind w:left="3506" w:hanging="420"/>
      </w:pPr>
    </w:lvl>
    <w:lvl w:ilvl="7" w:tplc="04090019">
      <w:start w:val="1"/>
      <w:numFmt w:val="lowerLetter"/>
      <w:lvlText w:val="%8)"/>
      <w:lvlJc w:val="left"/>
      <w:pPr>
        <w:tabs>
          <w:tab w:val="num" w:pos="3926"/>
        </w:tabs>
        <w:ind w:left="3926" w:hanging="420"/>
      </w:pPr>
    </w:lvl>
    <w:lvl w:ilvl="8" w:tplc="0409001B">
      <w:start w:val="1"/>
      <w:numFmt w:val="lowerRoman"/>
      <w:lvlText w:val="%9."/>
      <w:lvlJc w:val="right"/>
      <w:pPr>
        <w:tabs>
          <w:tab w:val="num" w:pos="4346"/>
        </w:tabs>
        <w:ind w:left="4346" w:hanging="420"/>
      </w:pPr>
    </w:lvl>
  </w:abstractNum>
  <w:abstractNum w:abstractNumId="10">
    <w:nsid w:val="2C4344C0"/>
    <w:multiLevelType w:val="hybridMultilevel"/>
    <w:tmpl w:val="D3F26FBA"/>
    <w:lvl w:ilvl="0" w:tplc="E7567164">
      <w:start w:val="6"/>
      <w:numFmt w:val="japaneseCounting"/>
      <w:lvlText w:val="第%1章"/>
      <w:lvlJc w:val="left"/>
      <w:pPr>
        <w:tabs>
          <w:tab w:val="num" w:pos="1620"/>
        </w:tabs>
        <w:ind w:left="1620" w:hanging="1620"/>
      </w:pPr>
      <w:rPr>
        <w:rFonts w:hint="eastAsia"/>
      </w:rPr>
    </w:lvl>
    <w:lvl w:ilvl="1" w:tplc="9602528A">
      <w:start w:val="1"/>
      <w:numFmt w:val="decimal"/>
      <w:lvlText w:val="%2、"/>
      <w:lvlJc w:val="left"/>
      <w:pPr>
        <w:tabs>
          <w:tab w:val="num" w:pos="1425"/>
        </w:tabs>
        <w:ind w:left="1425" w:hanging="1005"/>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EB21069"/>
    <w:multiLevelType w:val="hybridMultilevel"/>
    <w:tmpl w:val="2DAC674E"/>
    <w:lvl w:ilvl="0" w:tplc="B9C074F4">
      <w:start w:val="1"/>
      <w:numFmt w:val="decimal"/>
      <w:lvlText w:val="%1."/>
      <w:lvlJc w:val="left"/>
      <w:pPr>
        <w:tabs>
          <w:tab w:val="num" w:pos="735"/>
        </w:tabs>
        <w:ind w:left="735" w:hanging="435"/>
      </w:pPr>
      <w:rPr>
        <w:rFonts w:hint="eastAsia"/>
      </w:rPr>
    </w:lvl>
    <w:lvl w:ilvl="1" w:tplc="04090019">
      <w:start w:val="1"/>
      <w:numFmt w:val="lowerLetter"/>
      <w:lvlText w:val="%2)"/>
      <w:lvlJc w:val="left"/>
      <w:pPr>
        <w:tabs>
          <w:tab w:val="num" w:pos="1140"/>
        </w:tabs>
        <w:ind w:left="1140" w:hanging="420"/>
      </w:pPr>
    </w:lvl>
    <w:lvl w:ilvl="2" w:tplc="0409001B">
      <w:start w:val="1"/>
      <w:numFmt w:val="lowerRoman"/>
      <w:lvlText w:val="%3."/>
      <w:lvlJc w:val="right"/>
      <w:pPr>
        <w:tabs>
          <w:tab w:val="num" w:pos="1560"/>
        </w:tabs>
        <w:ind w:left="1560" w:hanging="420"/>
      </w:pPr>
    </w:lvl>
    <w:lvl w:ilvl="3" w:tplc="0409000F">
      <w:start w:val="1"/>
      <w:numFmt w:val="decimal"/>
      <w:lvlText w:val="%4."/>
      <w:lvlJc w:val="left"/>
      <w:pPr>
        <w:tabs>
          <w:tab w:val="num" w:pos="1980"/>
        </w:tabs>
        <w:ind w:left="1980" w:hanging="420"/>
      </w:pPr>
    </w:lvl>
    <w:lvl w:ilvl="4" w:tplc="04090019">
      <w:start w:val="1"/>
      <w:numFmt w:val="lowerLetter"/>
      <w:lvlText w:val="%5)"/>
      <w:lvlJc w:val="left"/>
      <w:pPr>
        <w:tabs>
          <w:tab w:val="num" w:pos="2400"/>
        </w:tabs>
        <w:ind w:left="2400" w:hanging="420"/>
      </w:pPr>
    </w:lvl>
    <w:lvl w:ilvl="5" w:tplc="0409001B">
      <w:start w:val="1"/>
      <w:numFmt w:val="lowerRoman"/>
      <w:lvlText w:val="%6."/>
      <w:lvlJc w:val="right"/>
      <w:pPr>
        <w:tabs>
          <w:tab w:val="num" w:pos="2820"/>
        </w:tabs>
        <w:ind w:left="2820" w:hanging="420"/>
      </w:pPr>
    </w:lvl>
    <w:lvl w:ilvl="6" w:tplc="0409000F">
      <w:start w:val="1"/>
      <w:numFmt w:val="decimal"/>
      <w:lvlText w:val="%7."/>
      <w:lvlJc w:val="left"/>
      <w:pPr>
        <w:tabs>
          <w:tab w:val="num" w:pos="3240"/>
        </w:tabs>
        <w:ind w:left="3240" w:hanging="420"/>
      </w:pPr>
    </w:lvl>
    <w:lvl w:ilvl="7" w:tplc="04090019">
      <w:start w:val="1"/>
      <w:numFmt w:val="lowerLetter"/>
      <w:lvlText w:val="%8)"/>
      <w:lvlJc w:val="left"/>
      <w:pPr>
        <w:tabs>
          <w:tab w:val="num" w:pos="3660"/>
        </w:tabs>
        <w:ind w:left="3660" w:hanging="420"/>
      </w:pPr>
    </w:lvl>
    <w:lvl w:ilvl="8" w:tplc="0409001B">
      <w:start w:val="1"/>
      <w:numFmt w:val="lowerRoman"/>
      <w:lvlText w:val="%9."/>
      <w:lvlJc w:val="right"/>
      <w:pPr>
        <w:tabs>
          <w:tab w:val="num" w:pos="4080"/>
        </w:tabs>
        <w:ind w:left="4080" w:hanging="420"/>
      </w:pPr>
    </w:lvl>
  </w:abstractNum>
  <w:abstractNum w:abstractNumId="12">
    <w:nsid w:val="2F047B24"/>
    <w:multiLevelType w:val="singleLevel"/>
    <w:tmpl w:val="0409000F"/>
    <w:lvl w:ilvl="0">
      <w:start w:val="1"/>
      <w:numFmt w:val="decimal"/>
      <w:lvlText w:val="%1."/>
      <w:lvlJc w:val="left"/>
      <w:pPr>
        <w:tabs>
          <w:tab w:val="num" w:pos="425"/>
        </w:tabs>
        <w:ind w:left="425" w:hanging="425"/>
      </w:pPr>
    </w:lvl>
  </w:abstractNum>
  <w:abstractNum w:abstractNumId="13">
    <w:nsid w:val="303222A3"/>
    <w:multiLevelType w:val="hybridMultilevel"/>
    <w:tmpl w:val="7E203766"/>
    <w:lvl w:ilvl="0" w:tplc="5276DD54">
      <w:start w:val="5"/>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09B6B6C"/>
    <w:multiLevelType w:val="hybridMultilevel"/>
    <w:tmpl w:val="C0C6FDD6"/>
    <w:lvl w:ilvl="0" w:tplc="FFFFFFFF">
      <w:start w:val="1"/>
      <w:numFmt w:val="japaneseCounting"/>
      <w:lvlText w:val="（%1）"/>
      <w:lvlJc w:val="left"/>
      <w:pPr>
        <w:tabs>
          <w:tab w:val="num" w:pos="1410"/>
        </w:tabs>
        <w:ind w:left="1410" w:hanging="840"/>
      </w:pPr>
      <w:rPr>
        <w:rFonts w:hint="default"/>
      </w:rPr>
    </w:lvl>
    <w:lvl w:ilvl="1" w:tplc="FFFFFFFF">
      <w:start w:val="1"/>
      <w:numFmt w:val="lowerLetter"/>
      <w:lvlText w:val="%2)"/>
      <w:lvlJc w:val="left"/>
      <w:pPr>
        <w:tabs>
          <w:tab w:val="num" w:pos="1410"/>
        </w:tabs>
        <w:ind w:left="1410" w:hanging="420"/>
      </w:pPr>
    </w:lvl>
    <w:lvl w:ilvl="2" w:tplc="FFFFFFFF">
      <w:start w:val="1"/>
      <w:numFmt w:val="lowerRoman"/>
      <w:lvlText w:val="%3."/>
      <w:lvlJc w:val="right"/>
      <w:pPr>
        <w:tabs>
          <w:tab w:val="num" w:pos="1830"/>
        </w:tabs>
        <w:ind w:left="1830" w:hanging="420"/>
      </w:pPr>
    </w:lvl>
    <w:lvl w:ilvl="3" w:tplc="FFFFFFFF">
      <w:start w:val="1"/>
      <w:numFmt w:val="decimal"/>
      <w:lvlText w:val="%4."/>
      <w:lvlJc w:val="left"/>
      <w:pPr>
        <w:tabs>
          <w:tab w:val="num" w:pos="2250"/>
        </w:tabs>
        <w:ind w:left="2250" w:hanging="420"/>
      </w:pPr>
    </w:lvl>
    <w:lvl w:ilvl="4" w:tplc="FFFFFFFF">
      <w:start w:val="1"/>
      <w:numFmt w:val="lowerLetter"/>
      <w:lvlText w:val="%5)"/>
      <w:lvlJc w:val="left"/>
      <w:pPr>
        <w:tabs>
          <w:tab w:val="num" w:pos="2670"/>
        </w:tabs>
        <w:ind w:left="2670" w:hanging="420"/>
      </w:pPr>
    </w:lvl>
    <w:lvl w:ilvl="5" w:tplc="FFFFFFFF">
      <w:start w:val="1"/>
      <w:numFmt w:val="lowerRoman"/>
      <w:lvlText w:val="%6."/>
      <w:lvlJc w:val="right"/>
      <w:pPr>
        <w:tabs>
          <w:tab w:val="num" w:pos="3090"/>
        </w:tabs>
        <w:ind w:left="3090" w:hanging="420"/>
      </w:pPr>
    </w:lvl>
    <w:lvl w:ilvl="6" w:tplc="FFFFFFFF">
      <w:start w:val="1"/>
      <w:numFmt w:val="decimal"/>
      <w:lvlText w:val="%7."/>
      <w:lvlJc w:val="left"/>
      <w:pPr>
        <w:tabs>
          <w:tab w:val="num" w:pos="3510"/>
        </w:tabs>
        <w:ind w:left="3510" w:hanging="420"/>
      </w:pPr>
    </w:lvl>
    <w:lvl w:ilvl="7" w:tplc="FFFFFFFF">
      <w:start w:val="1"/>
      <w:numFmt w:val="lowerLetter"/>
      <w:lvlText w:val="%8)"/>
      <w:lvlJc w:val="left"/>
      <w:pPr>
        <w:tabs>
          <w:tab w:val="num" w:pos="3930"/>
        </w:tabs>
        <w:ind w:left="3930" w:hanging="420"/>
      </w:pPr>
    </w:lvl>
    <w:lvl w:ilvl="8" w:tplc="FFFFFFFF">
      <w:start w:val="1"/>
      <w:numFmt w:val="lowerRoman"/>
      <w:lvlText w:val="%9."/>
      <w:lvlJc w:val="right"/>
      <w:pPr>
        <w:tabs>
          <w:tab w:val="num" w:pos="4350"/>
        </w:tabs>
        <w:ind w:left="4350" w:hanging="420"/>
      </w:pPr>
    </w:lvl>
  </w:abstractNum>
  <w:abstractNum w:abstractNumId="15">
    <w:nsid w:val="313E4F72"/>
    <w:multiLevelType w:val="hybridMultilevel"/>
    <w:tmpl w:val="129668C8"/>
    <w:lvl w:ilvl="0" w:tplc="9530BAEA">
      <w:start w:val="1"/>
      <w:numFmt w:val="decimalFullWidth"/>
      <w:lvlText w:val="%1、"/>
      <w:lvlJc w:val="left"/>
      <w:pPr>
        <w:tabs>
          <w:tab w:val="num" w:pos="1290"/>
        </w:tabs>
        <w:ind w:left="1290" w:hanging="720"/>
      </w:pPr>
      <w:rPr>
        <w:rFonts w:hint="eastAsia"/>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6">
    <w:nsid w:val="3A89522F"/>
    <w:multiLevelType w:val="hybridMultilevel"/>
    <w:tmpl w:val="5F3E6398"/>
    <w:lvl w:ilvl="0" w:tplc="5DA62E08">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E712337"/>
    <w:multiLevelType w:val="hybridMultilevel"/>
    <w:tmpl w:val="46C08D14"/>
    <w:lvl w:ilvl="0" w:tplc="04B0153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64B5C74"/>
    <w:multiLevelType w:val="hybridMultilevel"/>
    <w:tmpl w:val="FB741484"/>
    <w:lvl w:ilvl="0" w:tplc="2340D398">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nsid w:val="49FB565E"/>
    <w:multiLevelType w:val="hybridMultilevel"/>
    <w:tmpl w:val="BEE882FA"/>
    <w:lvl w:ilvl="0" w:tplc="1E3E8438">
      <w:start w:val="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4F1C39BE"/>
    <w:multiLevelType w:val="hybridMultilevel"/>
    <w:tmpl w:val="7794DFC6"/>
    <w:lvl w:ilvl="0" w:tplc="543A8FA0">
      <w:start w:val="1"/>
      <w:numFmt w:val="decimal"/>
      <w:lvlText w:val="%1."/>
      <w:lvlJc w:val="left"/>
      <w:pPr>
        <w:tabs>
          <w:tab w:val="num" w:pos="570"/>
        </w:tabs>
        <w:ind w:left="570" w:hanging="360"/>
      </w:pPr>
      <w:rPr>
        <w:rFonts w:hint="eastAsia"/>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21">
    <w:nsid w:val="52DF0A4D"/>
    <w:multiLevelType w:val="hybridMultilevel"/>
    <w:tmpl w:val="2ECEEF94"/>
    <w:lvl w:ilvl="0" w:tplc="99C4955A">
      <w:start w:val="1"/>
      <w:numFmt w:val="japaneseCounting"/>
      <w:lvlText w:val="%1、"/>
      <w:lvlJc w:val="left"/>
      <w:pPr>
        <w:tabs>
          <w:tab w:val="num" w:pos="1320"/>
        </w:tabs>
        <w:ind w:left="1320" w:hanging="720"/>
      </w:pPr>
      <w:rPr>
        <w:rFonts w:eastAsia="宋体" w:hint="eastAsia"/>
        <w:sz w:val="30"/>
        <w:szCs w:val="30"/>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22">
    <w:nsid w:val="534A7E8D"/>
    <w:multiLevelType w:val="hybridMultilevel"/>
    <w:tmpl w:val="879CEBF8"/>
    <w:lvl w:ilvl="0" w:tplc="E162F88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5BEF1F79"/>
    <w:multiLevelType w:val="hybridMultilevel"/>
    <w:tmpl w:val="4EF46ED0"/>
    <w:lvl w:ilvl="0" w:tplc="FB58FB4C">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62A8197D"/>
    <w:multiLevelType w:val="hybridMultilevel"/>
    <w:tmpl w:val="A4887416"/>
    <w:lvl w:ilvl="0" w:tplc="6A8880AC">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68FC5E9F"/>
    <w:multiLevelType w:val="hybridMultilevel"/>
    <w:tmpl w:val="3FF631F6"/>
    <w:lvl w:ilvl="0" w:tplc="C38C6190">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69B8735A"/>
    <w:multiLevelType w:val="hybridMultilevel"/>
    <w:tmpl w:val="4FD636D2"/>
    <w:lvl w:ilvl="0" w:tplc="F5D20A24">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713C4950"/>
    <w:multiLevelType w:val="singleLevel"/>
    <w:tmpl w:val="985C925A"/>
    <w:lvl w:ilvl="0">
      <w:start w:val="1"/>
      <w:numFmt w:val="japaneseCounting"/>
      <w:lvlText w:val="%1、"/>
      <w:lvlJc w:val="left"/>
      <w:pPr>
        <w:tabs>
          <w:tab w:val="num" w:pos="720"/>
        </w:tabs>
        <w:ind w:left="720" w:hanging="720"/>
      </w:pPr>
      <w:rPr>
        <w:rFonts w:hint="eastAsia"/>
      </w:rPr>
    </w:lvl>
  </w:abstractNum>
  <w:abstractNum w:abstractNumId="28">
    <w:nsid w:val="773F0590"/>
    <w:multiLevelType w:val="hybridMultilevel"/>
    <w:tmpl w:val="4C6E71EA"/>
    <w:lvl w:ilvl="0" w:tplc="E0AA972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78617046"/>
    <w:multiLevelType w:val="hybridMultilevel"/>
    <w:tmpl w:val="0ADCF296"/>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0">
    <w:nsid w:val="7A0560F6"/>
    <w:multiLevelType w:val="hybridMultilevel"/>
    <w:tmpl w:val="18CA7840"/>
    <w:lvl w:ilvl="0" w:tplc="E79E1B98">
      <w:start w:val="1"/>
      <w:numFmt w:val="decimal"/>
      <w:lvlText w:val="%1."/>
      <w:lvlJc w:val="left"/>
      <w:pPr>
        <w:tabs>
          <w:tab w:val="num" w:pos="585"/>
        </w:tabs>
        <w:ind w:left="585" w:hanging="360"/>
      </w:pPr>
      <w:rPr>
        <w:rFonts w:hint="default"/>
      </w:rPr>
    </w:lvl>
    <w:lvl w:ilvl="1" w:tplc="04090019">
      <w:start w:val="1"/>
      <w:numFmt w:val="lowerLetter"/>
      <w:lvlText w:val="%2)"/>
      <w:lvlJc w:val="left"/>
      <w:pPr>
        <w:tabs>
          <w:tab w:val="num" w:pos="1065"/>
        </w:tabs>
        <w:ind w:left="1065" w:hanging="420"/>
      </w:pPr>
    </w:lvl>
    <w:lvl w:ilvl="2" w:tplc="0409001B">
      <w:start w:val="1"/>
      <w:numFmt w:val="lowerRoman"/>
      <w:lvlText w:val="%3."/>
      <w:lvlJc w:val="right"/>
      <w:pPr>
        <w:tabs>
          <w:tab w:val="num" w:pos="1485"/>
        </w:tabs>
        <w:ind w:left="1485" w:hanging="420"/>
      </w:pPr>
    </w:lvl>
    <w:lvl w:ilvl="3" w:tplc="0409000F">
      <w:start w:val="1"/>
      <w:numFmt w:val="decimal"/>
      <w:lvlText w:val="%4."/>
      <w:lvlJc w:val="left"/>
      <w:pPr>
        <w:tabs>
          <w:tab w:val="num" w:pos="1905"/>
        </w:tabs>
        <w:ind w:left="1905" w:hanging="420"/>
      </w:pPr>
    </w:lvl>
    <w:lvl w:ilvl="4" w:tplc="04090019">
      <w:start w:val="1"/>
      <w:numFmt w:val="lowerLetter"/>
      <w:lvlText w:val="%5)"/>
      <w:lvlJc w:val="left"/>
      <w:pPr>
        <w:tabs>
          <w:tab w:val="num" w:pos="2325"/>
        </w:tabs>
        <w:ind w:left="2325" w:hanging="420"/>
      </w:pPr>
    </w:lvl>
    <w:lvl w:ilvl="5" w:tplc="0409001B">
      <w:start w:val="1"/>
      <w:numFmt w:val="lowerRoman"/>
      <w:lvlText w:val="%6."/>
      <w:lvlJc w:val="right"/>
      <w:pPr>
        <w:tabs>
          <w:tab w:val="num" w:pos="2745"/>
        </w:tabs>
        <w:ind w:left="2745" w:hanging="420"/>
      </w:pPr>
    </w:lvl>
    <w:lvl w:ilvl="6" w:tplc="0409000F">
      <w:start w:val="1"/>
      <w:numFmt w:val="decimal"/>
      <w:lvlText w:val="%7."/>
      <w:lvlJc w:val="left"/>
      <w:pPr>
        <w:tabs>
          <w:tab w:val="num" w:pos="3165"/>
        </w:tabs>
        <w:ind w:left="3165" w:hanging="420"/>
      </w:pPr>
    </w:lvl>
    <w:lvl w:ilvl="7" w:tplc="04090019">
      <w:start w:val="1"/>
      <w:numFmt w:val="lowerLetter"/>
      <w:lvlText w:val="%8)"/>
      <w:lvlJc w:val="left"/>
      <w:pPr>
        <w:tabs>
          <w:tab w:val="num" w:pos="3585"/>
        </w:tabs>
        <w:ind w:left="3585" w:hanging="420"/>
      </w:pPr>
    </w:lvl>
    <w:lvl w:ilvl="8" w:tplc="0409001B">
      <w:start w:val="1"/>
      <w:numFmt w:val="lowerRoman"/>
      <w:lvlText w:val="%9."/>
      <w:lvlJc w:val="right"/>
      <w:pPr>
        <w:tabs>
          <w:tab w:val="num" w:pos="4005"/>
        </w:tabs>
        <w:ind w:left="4005" w:hanging="420"/>
      </w:pPr>
    </w:lvl>
  </w:abstractNum>
  <w:abstractNum w:abstractNumId="31">
    <w:nsid w:val="7A1260DA"/>
    <w:multiLevelType w:val="hybridMultilevel"/>
    <w:tmpl w:val="6A12BE4C"/>
    <w:lvl w:ilvl="0" w:tplc="76DAF73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0"/>
  </w:num>
  <w:num w:numId="2">
    <w:abstractNumId w:val="15"/>
  </w:num>
  <w:num w:numId="3">
    <w:abstractNumId w:val="22"/>
  </w:num>
  <w:num w:numId="4">
    <w:abstractNumId w:val="7"/>
  </w:num>
  <w:num w:numId="5">
    <w:abstractNumId w:val="25"/>
  </w:num>
  <w:num w:numId="6">
    <w:abstractNumId w:val="0"/>
  </w:num>
  <w:num w:numId="7">
    <w:abstractNumId w:val="16"/>
  </w:num>
  <w:num w:numId="8">
    <w:abstractNumId w:val="13"/>
  </w:num>
  <w:num w:numId="9">
    <w:abstractNumId w:val="19"/>
  </w:num>
  <w:num w:numId="10">
    <w:abstractNumId w:val="24"/>
  </w:num>
  <w:num w:numId="11">
    <w:abstractNumId w:val="26"/>
  </w:num>
  <w:num w:numId="12">
    <w:abstractNumId w:val="18"/>
  </w:num>
  <w:num w:numId="13">
    <w:abstractNumId w:val="6"/>
  </w:num>
  <w:num w:numId="14">
    <w:abstractNumId w:val="12"/>
  </w:num>
  <w:num w:numId="15">
    <w:abstractNumId w:val="21"/>
  </w:num>
  <w:num w:numId="16">
    <w:abstractNumId w:val="1"/>
  </w:num>
  <w:num w:numId="17">
    <w:abstractNumId w:val="4"/>
  </w:num>
  <w:num w:numId="18">
    <w:abstractNumId w:val="29"/>
  </w:num>
  <w:num w:numId="19">
    <w:abstractNumId w:val="3"/>
  </w:num>
  <w:num w:numId="20">
    <w:abstractNumId w:val="31"/>
  </w:num>
  <w:num w:numId="21">
    <w:abstractNumId w:val="28"/>
  </w:num>
  <w:num w:numId="22">
    <w:abstractNumId w:val="10"/>
  </w:num>
  <w:num w:numId="23">
    <w:abstractNumId w:val="2"/>
  </w:num>
  <w:num w:numId="24">
    <w:abstractNumId w:val="8"/>
  </w:num>
  <w:num w:numId="25">
    <w:abstractNumId w:val="5"/>
  </w:num>
  <w:num w:numId="26">
    <w:abstractNumId w:val="14"/>
  </w:num>
  <w:num w:numId="27">
    <w:abstractNumId w:val="20"/>
  </w:num>
  <w:num w:numId="28">
    <w:abstractNumId w:val="11"/>
  </w:num>
  <w:num w:numId="29">
    <w:abstractNumId w:val="27"/>
  </w:num>
  <w:num w:numId="30">
    <w:abstractNumId w:val="9"/>
  </w:num>
  <w:num w:numId="31">
    <w:abstractNumId w:val="2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5"/>
  <w:doNotHyphenateCaps/>
  <w:evenAndOddHeaders/>
  <w:drawingGridHorizontalSpacing w:val="327"/>
  <w:drawingGridVerticalSpacing w:val="30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1C6"/>
    <w:rsid w:val="000111F4"/>
    <w:rsid w:val="000141DA"/>
    <w:rsid w:val="00016685"/>
    <w:rsid w:val="00020B41"/>
    <w:rsid w:val="00021665"/>
    <w:rsid w:val="00026502"/>
    <w:rsid w:val="00031074"/>
    <w:rsid w:val="0003126C"/>
    <w:rsid w:val="00031771"/>
    <w:rsid w:val="00034481"/>
    <w:rsid w:val="00036104"/>
    <w:rsid w:val="00040380"/>
    <w:rsid w:val="00044AA8"/>
    <w:rsid w:val="00045514"/>
    <w:rsid w:val="00046529"/>
    <w:rsid w:val="00050C89"/>
    <w:rsid w:val="0005308E"/>
    <w:rsid w:val="00055B9B"/>
    <w:rsid w:val="00057C0A"/>
    <w:rsid w:val="00081AFA"/>
    <w:rsid w:val="00086DEA"/>
    <w:rsid w:val="00095963"/>
    <w:rsid w:val="000A187F"/>
    <w:rsid w:val="000A2D74"/>
    <w:rsid w:val="000A401C"/>
    <w:rsid w:val="000A5B8C"/>
    <w:rsid w:val="000A63FF"/>
    <w:rsid w:val="000B42E4"/>
    <w:rsid w:val="000B6782"/>
    <w:rsid w:val="000C4EAE"/>
    <w:rsid w:val="000C508D"/>
    <w:rsid w:val="000C56B1"/>
    <w:rsid w:val="000D4EA2"/>
    <w:rsid w:val="000D6449"/>
    <w:rsid w:val="000E59D4"/>
    <w:rsid w:val="000F630E"/>
    <w:rsid w:val="00100F35"/>
    <w:rsid w:val="0010208F"/>
    <w:rsid w:val="00112EC8"/>
    <w:rsid w:val="00114A94"/>
    <w:rsid w:val="00116077"/>
    <w:rsid w:val="0011763F"/>
    <w:rsid w:val="00127833"/>
    <w:rsid w:val="001332FD"/>
    <w:rsid w:val="001540A3"/>
    <w:rsid w:val="00170DC0"/>
    <w:rsid w:val="00171482"/>
    <w:rsid w:val="001749A7"/>
    <w:rsid w:val="00181657"/>
    <w:rsid w:val="00185989"/>
    <w:rsid w:val="00186423"/>
    <w:rsid w:val="001873B9"/>
    <w:rsid w:val="00192580"/>
    <w:rsid w:val="001A3D3C"/>
    <w:rsid w:val="001A4371"/>
    <w:rsid w:val="001A5A61"/>
    <w:rsid w:val="001A71C6"/>
    <w:rsid w:val="001A7E3D"/>
    <w:rsid w:val="001C3CCF"/>
    <w:rsid w:val="001C5249"/>
    <w:rsid w:val="001D0472"/>
    <w:rsid w:val="001E0A1A"/>
    <w:rsid w:val="001E14B9"/>
    <w:rsid w:val="001F7348"/>
    <w:rsid w:val="00201CD9"/>
    <w:rsid w:val="002022F9"/>
    <w:rsid w:val="00203FE4"/>
    <w:rsid w:val="00215D5A"/>
    <w:rsid w:val="00217DC6"/>
    <w:rsid w:val="00221FA1"/>
    <w:rsid w:val="00223CAF"/>
    <w:rsid w:val="00226930"/>
    <w:rsid w:val="002270A1"/>
    <w:rsid w:val="00227B3B"/>
    <w:rsid w:val="002363A6"/>
    <w:rsid w:val="0024515D"/>
    <w:rsid w:val="002456C5"/>
    <w:rsid w:val="00247823"/>
    <w:rsid w:val="00253E69"/>
    <w:rsid w:val="00255B0C"/>
    <w:rsid w:val="0025720B"/>
    <w:rsid w:val="00275832"/>
    <w:rsid w:val="00276881"/>
    <w:rsid w:val="0027712F"/>
    <w:rsid w:val="002875F6"/>
    <w:rsid w:val="002911ED"/>
    <w:rsid w:val="00294973"/>
    <w:rsid w:val="00296A0B"/>
    <w:rsid w:val="002A06F4"/>
    <w:rsid w:val="002B251D"/>
    <w:rsid w:val="002B4F09"/>
    <w:rsid w:val="002B5C5F"/>
    <w:rsid w:val="002C40D3"/>
    <w:rsid w:val="002C50BD"/>
    <w:rsid w:val="002E0867"/>
    <w:rsid w:val="002E0E88"/>
    <w:rsid w:val="002E1149"/>
    <w:rsid w:val="002E2BFB"/>
    <w:rsid w:val="002E753F"/>
    <w:rsid w:val="002E7B5B"/>
    <w:rsid w:val="002F409F"/>
    <w:rsid w:val="00301FFF"/>
    <w:rsid w:val="00303D08"/>
    <w:rsid w:val="0030721D"/>
    <w:rsid w:val="00311136"/>
    <w:rsid w:val="003154B9"/>
    <w:rsid w:val="00316A78"/>
    <w:rsid w:val="00321B8A"/>
    <w:rsid w:val="00332E2B"/>
    <w:rsid w:val="003365CC"/>
    <w:rsid w:val="00342D5B"/>
    <w:rsid w:val="00344D08"/>
    <w:rsid w:val="00354291"/>
    <w:rsid w:val="003579F3"/>
    <w:rsid w:val="003606DD"/>
    <w:rsid w:val="00363F99"/>
    <w:rsid w:val="00367D68"/>
    <w:rsid w:val="00367DCA"/>
    <w:rsid w:val="00372C79"/>
    <w:rsid w:val="00373129"/>
    <w:rsid w:val="00373AFF"/>
    <w:rsid w:val="00375E9B"/>
    <w:rsid w:val="00380792"/>
    <w:rsid w:val="00382B41"/>
    <w:rsid w:val="00383FD7"/>
    <w:rsid w:val="003871A3"/>
    <w:rsid w:val="00390569"/>
    <w:rsid w:val="0039280F"/>
    <w:rsid w:val="00393920"/>
    <w:rsid w:val="00397CE0"/>
    <w:rsid w:val="003A5EA8"/>
    <w:rsid w:val="003A7BE8"/>
    <w:rsid w:val="003B4800"/>
    <w:rsid w:val="003C5973"/>
    <w:rsid w:val="003D2C78"/>
    <w:rsid w:val="003D6C18"/>
    <w:rsid w:val="003E3DED"/>
    <w:rsid w:val="003E6C93"/>
    <w:rsid w:val="003F2D6C"/>
    <w:rsid w:val="003F30B8"/>
    <w:rsid w:val="003F4A96"/>
    <w:rsid w:val="00402B23"/>
    <w:rsid w:val="0041263E"/>
    <w:rsid w:val="00412EBA"/>
    <w:rsid w:val="004140FE"/>
    <w:rsid w:val="00415FA0"/>
    <w:rsid w:val="004267AE"/>
    <w:rsid w:val="00437E5B"/>
    <w:rsid w:val="00444143"/>
    <w:rsid w:val="00447D39"/>
    <w:rsid w:val="00454BCA"/>
    <w:rsid w:val="0046700F"/>
    <w:rsid w:val="00483022"/>
    <w:rsid w:val="00484DF0"/>
    <w:rsid w:val="00490679"/>
    <w:rsid w:val="00491625"/>
    <w:rsid w:val="00494FFA"/>
    <w:rsid w:val="00495411"/>
    <w:rsid w:val="00495630"/>
    <w:rsid w:val="00495B01"/>
    <w:rsid w:val="004A04BF"/>
    <w:rsid w:val="004A1631"/>
    <w:rsid w:val="004A1645"/>
    <w:rsid w:val="004A195C"/>
    <w:rsid w:val="004A312C"/>
    <w:rsid w:val="004A3D19"/>
    <w:rsid w:val="004B3695"/>
    <w:rsid w:val="004B3FF1"/>
    <w:rsid w:val="004B7459"/>
    <w:rsid w:val="004D1348"/>
    <w:rsid w:val="004E17B2"/>
    <w:rsid w:val="004E646A"/>
    <w:rsid w:val="004E6A68"/>
    <w:rsid w:val="004E6D21"/>
    <w:rsid w:val="004F0015"/>
    <w:rsid w:val="004F1025"/>
    <w:rsid w:val="004F471B"/>
    <w:rsid w:val="004F64AC"/>
    <w:rsid w:val="004F6BD4"/>
    <w:rsid w:val="005061B4"/>
    <w:rsid w:val="0053358B"/>
    <w:rsid w:val="00537D1F"/>
    <w:rsid w:val="0054247A"/>
    <w:rsid w:val="00544140"/>
    <w:rsid w:val="00552FFC"/>
    <w:rsid w:val="00555B66"/>
    <w:rsid w:val="00557D4E"/>
    <w:rsid w:val="00564558"/>
    <w:rsid w:val="0056673D"/>
    <w:rsid w:val="0056705B"/>
    <w:rsid w:val="00567596"/>
    <w:rsid w:val="00570671"/>
    <w:rsid w:val="00570E33"/>
    <w:rsid w:val="00576C25"/>
    <w:rsid w:val="005A31D5"/>
    <w:rsid w:val="005A6304"/>
    <w:rsid w:val="005B24E6"/>
    <w:rsid w:val="005B3EDC"/>
    <w:rsid w:val="005C28D5"/>
    <w:rsid w:val="005D5C81"/>
    <w:rsid w:val="005D61B2"/>
    <w:rsid w:val="005E3C45"/>
    <w:rsid w:val="005F3FA5"/>
    <w:rsid w:val="006122FD"/>
    <w:rsid w:val="00612D4D"/>
    <w:rsid w:val="006156CA"/>
    <w:rsid w:val="00615EA9"/>
    <w:rsid w:val="0062161C"/>
    <w:rsid w:val="0062359B"/>
    <w:rsid w:val="006256F3"/>
    <w:rsid w:val="00633A4A"/>
    <w:rsid w:val="00652097"/>
    <w:rsid w:val="00656E33"/>
    <w:rsid w:val="00664378"/>
    <w:rsid w:val="006710DB"/>
    <w:rsid w:val="00672E73"/>
    <w:rsid w:val="0067316B"/>
    <w:rsid w:val="00682E79"/>
    <w:rsid w:val="00687293"/>
    <w:rsid w:val="00693EA9"/>
    <w:rsid w:val="00694375"/>
    <w:rsid w:val="00697365"/>
    <w:rsid w:val="006B0169"/>
    <w:rsid w:val="006B4089"/>
    <w:rsid w:val="006B4B58"/>
    <w:rsid w:val="006C02A8"/>
    <w:rsid w:val="006C642E"/>
    <w:rsid w:val="006C684A"/>
    <w:rsid w:val="006C7B2F"/>
    <w:rsid w:val="006D090A"/>
    <w:rsid w:val="006D4032"/>
    <w:rsid w:val="006D50A6"/>
    <w:rsid w:val="006D6964"/>
    <w:rsid w:val="006E00D9"/>
    <w:rsid w:val="006F0CD1"/>
    <w:rsid w:val="006F234F"/>
    <w:rsid w:val="006F76F8"/>
    <w:rsid w:val="00701D9F"/>
    <w:rsid w:val="00703F51"/>
    <w:rsid w:val="00705947"/>
    <w:rsid w:val="007151F8"/>
    <w:rsid w:val="00715E5D"/>
    <w:rsid w:val="00717BB1"/>
    <w:rsid w:val="00722DFD"/>
    <w:rsid w:val="0074157E"/>
    <w:rsid w:val="00750C13"/>
    <w:rsid w:val="00751B34"/>
    <w:rsid w:val="00753F56"/>
    <w:rsid w:val="007608C6"/>
    <w:rsid w:val="00773327"/>
    <w:rsid w:val="0077506C"/>
    <w:rsid w:val="0078288D"/>
    <w:rsid w:val="00786668"/>
    <w:rsid w:val="00787F1F"/>
    <w:rsid w:val="00793525"/>
    <w:rsid w:val="00796C8E"/>
    <w:rsid w:val="007A32DE"/>
    <w:rsid w:val="007A59F6"/>
    <w:rsid w:val="007A638F"/>
    <w:rsid w:val="007B081F"/>
    <w:rsid w:val="007B085F"/>
    <w:rsid w:val="007B19B0"/>
    <w:rsid w:val="007C3C21"/>
    <w:rsid w:val="007C3EFF"/>
    <w:rsid w:val="007C4A2F"/>
    <w:rsid w:val="007D5DAF"/>
    <w:rsid w:val="007D6E34"/>
    <w:rsid w:val="007E2F98"/>
    <w:rsid w:val="007E47A6"/>
    <w:rsid w:val="007E4DD5"/>
    <w:rsid w:val="00802A69"/>
    <w:rsid w:val="00802F9E"/>
    <w:rsid w:val="00804F21"/>
    <w:rsid w:val="00813B65"/>
    <w:rsid w:val="00825953"/>
    <w:rsid w:val="00825E64"/>
    <w:rsid w:val="0083420E"/>
    <w:rsid w:val="00837E05"/>
    <w:rsid w:val="008462DA"/>
    <w:rsid w:val="00850361"/>
    <w:rsid w:val="0085383A"/>
    <w:rsid w:val="00853DC8"/>
    <w:rsid w:val="00856726"/>
    <w:rsid w:val="00870C6B"/>
    <w:rsid w:val="00876BDC"/>
    <w:rsid w:val="00876C96"/>
    <w:rsid w:val="008771C3"/>
    <w:rsid w:val="00880274"/>
    <w:rsid w:val="00880AA8"/>
    <w:rsid w:val="0088201F"/>
    <w:rsid w:val="00893070"/>
    <w:rsid w:val="00893FB4"/>
    <w:rsid w:val="008942F3"/>
    <w:rsid w:val="00896304"/>
    <w:rsid w:val="008A48F6"/>
    <w:rsid w:val="008A7712"/>
    <w:rsid w:val="008B0B91"/>
    <w:rsid w:val="008C7B2E"/>
    <w:rsid w:val="008D2A78"/>
    <w:rsid w:val="008E1D0D"/>
    <w:rsid w:val="008E325F"/>
    <w:rsid w:val="008F50E9"/>
    <w:rsid w:val="00914CB0"/>
    <w:rsid w:val="00932A3B"/>
    <w:rsid w:val="0095254B"/>
    <w:rsid w:val="00956732"/>
    <w:rsid w:val="00964F77"/>
    <w:rsid w:val="009650EE"/>
    <w:rsid w:val="00966A82"/>
    <w:rsid w:val="00967D2B"/>
    <w:rsid w:val="00971FEE"/>
    <w:rsid w:val="00973129"/>
    <w:rsid w:val="0097374F"/>
    <w:rsid w:val="00986C84"/>
    <w:rsid w:val="00994917"/>
    <w:rsid w:val="00996424"/>
    <w:rsid w:val="009A3EE5"/>
    <w:rsid w:val="009B1E59"/>
    <w:rsid w:val="009B62ED"/>
    <w:rsid w:val="009B7B63"/>
    <w:rsid w:val="009B7C5A"/>
    <w:rsid w:val="009C5608"/>
    <w:rsid w:val="009D1DB9"/>
    <w:rsid w:val="009D34A9"/>
    <w:rsid w:val="009E0B56"/>
    <w:rsid w:val="009E4A2D"/>
    <w:rsid w:val="009E6DBD"/>
    <w:rsid w:val="009E73BD"/>
    <w:rsid w:val="009E7FB0"/>
    <w:rsid w:val="009F4DD3"/>
    <w:rsid w:val="009F4FF3"/>
    <w:rsid w:val="00A0361F"/>
    <w:rsid w:val="00A06D32"/>
    <w:rsid w:val="00A16AA9"/>
    <w:rsid w:val="00A215FF"/>
    <w:rsid w:val="00A252F8"/>
    <w:rsid w:val="00A309F0"/>
    <w:rsid w:val="00A334D4"/>
    <w:rsid w:val="00A3484F"/>
    <w:rsid w:val="00A41025"/>
    <w:rsid w:val="00A41B93"/>
    <w:rsid w:val="00A44690"/>
    <w:rsid w:val="00A44A93"/>
    <w:rsid w:val="00A46C91"/>
    <w:rsid w:val="00A550B1"/>
    <w:rsid w:val="00A55438"/>
    <w:rsid w:val="00A56E56"/>
    <w:rsid w:val="00A6055E"/>
    <w:rsid w:val="00A8243C"/>
    <w:rsid w:val="00A91E47"/>
    <w:rsid w:val="00A96976"/>
    <w:rsid w:val="00AA36AD"/>
    <w:rsid w:val="00AA7E30"/>
    <w:rsid w:val="00AB35A4"/>
    <w:rsid w:val="00AB5800"/>
    <w:rsid w:val="00AC18EC"/>
    <w:rsid w:val="00AC63BE"/>
    <w:rsid w:val="00AD033C"/>
    <w:rsid w:val="00AD2FCC"/>
    <w:rsid w:val="00AD4FA7"/>
    <w:rsid w:val="00AE620A"/>
    <w:rsid w:val="00AF240D"/>
    <w:rsid w:val="00AF319F"/>
    <w:rsid w:val="00AF59FF"/>
    <w:rsid w:val="00B01162"/>
    <w:rsid w:val="00B0137D"/>
    <w:rsid w:val="00B013A7"/>
    <w:rsid w:val="00B02843"/>
    <w:rsid w:val="00B02DF8"/>
    <w:rsid w:val="00B03F01"/>
    <w:rsid w:val="00B114D1"/>
    <w:rsid w:val="00B14916"/>
    <w:rsid w:val="00B14D03"/>
    <w:rsid w:val="00B22E72"/>
    <w:rsid w:val="00B23896"/>
    <w:rsid w:val="00B23B0C"/>
    <w:rsid w:val="00B23D48"/>
    <w:rsid w:val="00B3068D"/>
    <w:rsid w:val="00B32D39"/>
    <w:rsid w:val="00B37461"/>
    <w:rsid w:val="00B4086D"/>
    <w:rsid w:val="00B451B1"/>
    <w:rsid w:val="00B502F3"/>
    <w:rsid w:val="00B505EE"/>
    <w:rsid w:val="00B53ECB"/>
    <w:rsid w:val="00B54BF7"/>
    <w:rsid w:val="00B63671"/>
    <w:rsid w:val="00B65CEF"/>
    <w:rsid w:val="00B71BE8"/>
    <w:rsid w:val="00B72361"/>
    <w:rsid w:val="00B73914"/>
    <w:rsid w:val="00B74D04"/>
    <w:rsid w:val="00B75EE6"/>
    <w:rsid w:val="00B80BE6"/>
    <w:rsid w:val="00B81567"/>
    <w:rsid w:val="00B87CC3"/>
    <w:rsid w:val="00B9334F"/>
    <w:rsid w:val="00B957CA"/>
    <w:rsid w:val="00B95C2D"/>
    <w:rsid w:val="00B97292"/>
    <w:rsid w:val="00BA36D1"/>
    <w:rsid w:val="00BA393D"/>
    <w:rsid w:val="00BB09FB"/>
    <w:rsid w:val="00BB2062"/>
    <w:rsid w:val="00BB5880"/>
    <w:rsid w:val="00BB5CAD"/>
    <w:rsid w:val="00BC32CB"/>
    <w:rsid w:val="00BC34EA"/>
    <w:rsid w:val="00BC4937"/>
    <w:rsid w:val="00BC7BAB"/>
    <w:rsid w:val="00BD04BF"/>
    <w:rsid w:val="00BD2446"/>
    <w:rsid w:val="00BD4CD0"/>
    <w:rsid w:val="00BE0F86"/>
    <w:rsid w:val="00BE457D"/>
    <w:rsid w:val="00BF171A"/>
    <w:rsid w:val="00BF58DC"/>
    <w:rsid w:val="00BF709E"/>
    <w:rsid w:val="00C001EE"/>
    <w:rsid w:val="00C04737"/>
    <w:rsid w:val="00C13F32"/>
    <w:rsid w:val="00C15F3A"/>
    <w:rsid w:val="00C17846"/>
    <w:rsid w:val="00C23303"/>
    <w:rsid w:val="00C246F1"/>
    <w:rsid w:val="00C32EC0"/>
    <w:rsid w:val="00C46D05"/>
    <w:rsid w:val="00C63029"/>
    <w:rsid w:val="00C65D92"/>
    <w:rsid w:val="00C7071B"/>
    <w:rsid w:val="00C73D50"/>
    <w:rsid w:val="00C750CC"/>
    <w:rsid w:val="00C75CF8"/>
    <w:rsid w:val="00C81361"/>
    <w:rsid w:val="00C82882"/>
    <w:rsid w:val="00C83131"/>
    <w:rsid w:val="00C91EAF"/>
    <w:rsid w:val="00CA197A"/>
    <w:rsid w:val="00CA1B52"/>
    <w:rsid w:val="00CA342F"/>
    <w:rsid w:val="00CB54E2"/>
    <w:rsid w:val="00CB6FD1"/>
    <w:rsid w:val="00CC6042"/>
    <w:rsid w:val="00CD08E2"/>
    <w:rsid w:val="00CD1E3A"/>
    <w:rsid w:val="00CD32C8"/>
    <w:rsid w:val="00CD4DF5"/>
    <w:rsid w:val="00CD4F0C"/>
    <w:rsid w:val="00CD758D"/>
    <w:rsid w:val="00CE4092"/>
    <w:rsid w:val="00CF0BFF"/>
    <w:rsid w:val="00CF5462"/>
    <w:rsid w:val="00CF59AA"/>
    <w:rsid w:val="00D00703"/>
    <w:rsid w:val="00D02A8E"/>
    <w:rsid w:val="00D03D91"/>
    <w:rsid w:val="00D05A88"/>
    <w:rsid w:val="00D118A1"/>
    <w:rsid w:val="00D118F7"/>
    <w:rsid w:val="00D11F08"/>
    <w:rsid w:val="00D258C7"/>
    <w:rsid w:val="00D335D7"/>
    <w:rsid w:val="00D36B51"/>
    <w:rsid w:val="00D373CC"/>
    <w:rsid w:val="00D404E7"/>
    <w:rsid w:val="00D51940"/>
    <w:rsid w:val="00D522B6"/>
    <w:rsid w:val="00D62AC0"/>
    <w:rsid w:val="00D631C7"/>
    <w:rsid w:val="00D649F6"/>
    <w:rsid w:val="00D71BCA"/>
    <w:rsid w:val="00D74E26"/>
    <w:rsid w:val="00D751FD"/>
    <w:rsid w:val="00D778F3"/>
    <w:rsid w:val="00D80A73"/>
    <w:rsid w:val="00D903D8"/>
    <w:rsid w:val="00D95B47"/>
    <w:rsid w:val="00DA1EB7"/>
    <w:rsid w:val="00DA755F"/>
    <w:rsid w:val="00DA779F"/>
    <w:rsid w:val="00DC27A1"/>
    <w:rsid w:val="00DC67B1"/>
    <w:rsid w:val="00DD1CF9"/>
    <w:rsid w:val="00DD6053"/>
    <w:rsid w:val="00DE02B7"/>
    <w:rsid w:val="00DE44C6"/>
    <w:rsid w:val="00DF0093"/>
    <w:rsid w:val="00DF1936"/>
    <w:rsid w:val="00DF4D3B"/>
    <w:rsid w:val="00E141BA"/>
    <w:rsid w:val="00E17534"/>
    <w:rsid w:val="00E24112"/>
    <w:rsid w:val="00E24F7E"/>
    <w:rsid w:val="00E3634D"/>
    <w:rsid w:val="00E47366"/>
    <w:rsid w:val="00E50F82"/>
    <w:rsid w:val="00E513BD"/>
    <w:rsid w:val="00E51487"/>
    <w:rsid w:val="00E60A9B"/>
    <w:rsid w:val="00E668A3"/>
    <w:rsid w:val="00E70801"/>
    <w:rsid w:val="00E7139B"/>
    <w:rsid w:val="00E75DA0"/>
    <w:rsid w:val="00E82222"/>
    <w:rsid w:val="00E831CF"/>
    <w:rsid w:val="00E84B45"/>
    <w:rsid w:val="00E84BA4"/>
    <w:rsid w:val="00E86BBD"/>
    <w:rsid w:val="00E874F0"/>
    <w:rsid w:val="00E97AE6"/>
    <w:rsid w:val="00EA08D8"/>
    <w:rsid w:val="00EA1A49"/>
    <w:rsid w:val="00EA38CD"/>
    <w:rsid w:val="00EA53E2"/>
    <w:rsid w:val="00EA653E"/>
    <w:rsid w:val="00EB408D"/>
    <w:rsid w:val="00EC05B8"/>
    <w:rsid w:val="00EC0EBA"/>
    <w:rsid w:val="00EC36E1"/>
    <w:rsid w:val="00ED2F5F"/>
    <w:rsid w:val="00ED34F6"/>
    <w:rsid w:val="00ED7EF9"/>
    <w:rsid w:val="00EE0547"/>
    <w:rsid w:val="00EE2FAB"/>
    <w:rsid w:val="00EE53E7"/>
    <w:rsid w:val="00EE66DE"/>
    <w:rsid w:val="00EF107B"/>
    <w:rsid w:val="00F05AEC"/>
    <w:rsid w:val="00F05E75"/>
    <w:rsid w:val="00F10036"/>
    <w:rsid w:val="00F113BC"/>
    <w:rsid w:val="00F123CC"/>
    <w:rsid w:val="00F129F2"/>
    <w:rsid w:val="00F1783A"/>
    <w:rsid w:val="00F2011D"/>
    <w:rsid w:val="00F2196E"/>
    <w:rsid w:val="00F23B08"/>
    <w:rsid w:val="00F25609"/>
    <w:rsid w:val="00F35746"/>
    <w:rsid w:val="00F45299"/>
    <w:rsid w:val="00F46DFE"/>
    <w:rsid w:val="00F6126B"/>
    <w:rsid w:val="00F6565F"/>
    <w:rsid w:val="00F6641F"/>
    <w:rsid w:val="00F67474"/>
    <w:rsid w:val="00F674BA"/>
    <w:rsid w:val="00F75D18"/>
    <w:rsid w:val="00F84ADD"/>
    <w:rsid w:val="00F87B08"/>
    <w:rsid w:val="00F9193A"/>
    <w:rsid w:val="00F93A29"/>
    <w:rsid w:val="00F961A6"/>
    <w:rsid w:val="00FA05EA"/>
    <w:rsid w:val="00FA457A"/>
    <w:rsid w:val="00FB2BDB"/>
    <w:rsid w:val="00FB42E1"/>
    <w:rsid w:val="00FB436E"/>
    <w:rsid w:val="00FB58DE"/>
    <w:rsid w:val="00FC60EC"/>
    <w:rsid w:val="00FD4389"/>
    <w:rsid w:val="00FE66EF"/>
    <w:rsid w:val="00FF2E0D"/>
    <w:rsid w:val="00FF476E"/>
    <w:rsid w:val="00FF6BC8"/>
    <w:rsid w:val="00FF7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42"/>
    <w:pPr>
      <w:widowControl w:val="0"/>
      <w:jc w:val="both"/>
    </w:pPr>
    <w:rPr>
      <w:rFonts w:eastAsia="仿宋_GB2312"/>
      <w:kern w:val="2"/>
      <w:sz w:val="32"/>
      <w:szCs w:val="32"/>
    </w:rPr>
  </w:style>
  <w:style w:type="paragraph" w:styleId="2">
    <w:name w:val="heading 2"/>
    <w:basedOn w:val="a"/>
    <w:next w:val="a"/>
    <w:link w:val="2Char"/>
    <w:uiPriority w:val="99"/>
    <w:qFormat/>
    <w:rsid w:val="00CC6042"/>
    <w:pPr>
      <w:keepNext/>
      <w:keepLines/>
      <w:spacing w:before="260" w:after="260" w:line="416" w:lineRule="auto"/>
      <w:outlineLvl w:val="1"/>
    </w:pPr>
    <w:rPr>
      <w:rFonts w:ascii="Arial" w:eastAsia="黑体" w:hAnsi="Arial" w:cs="Arial"/>
      <w:b/>
      <w:bCs/>
    </w:rPr>
  </w:style>
  <w:style w:type="paragraph" w:styleId="3">
    <w:name w:val="heading 3"/>
    <w:basedOn w:val="a"/>
    <w:next w:val="a"/>
    <w:link w:val="3Char"/>
    <w:uiPriority w:val="99"/>
    <w:qFormat/>
    <w:locked/>
    <w:rsid w:val="008A7712"/>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EA08D8"/>
    <w:rPr>
      <w:rFonts w:ascii="Cambria" w:eastAsia="宋体" w:hAnsi="Cambria" w:cs="Cambria"/>
      <w:b/>
      <w:bCs/>
      <w:sz w:val="32"/>
      <w:szCs w:val="32"/>
    </w:rPr>
  </w:style>
  <w:style w:type="character" w:customStyle="1" w:styleId="3Char">
    <w:name w:val="标题 3 Char"/>
    <w:link w:val="3"/>
    <w:uiPriority w:val="99"/>
    <w:semiHidden/>
    <w:locked/>
    <w:rsid w:val="008A7712"/>
    <w:rPr>
      <w:rFonts w:eastAsia="仿宋_GB2312"/>
      <w:b/>
      <w:bCs/>
      <w:sz w:val="32"/>
      <w:szCs w:val="32"/>
    </w:rPr>
  </w:style>
  <w:style w:type="paragraph" w:styleId="a3">
    <w:name w:val="footer"/>
    <w:basedOn w:val="a"/>
    <w:link w:val="Char"/>
    <w:uiPriority w:val="99"/>
    <w:rsid w:val="00CC6042"/>
    <w:pPr>
      <w:tabs>
        <w:tab w:val="center" w:pos="4153"/>
        <w:tab w:val="right" w:pos="8306"/>
      </w:tabs>
      <w:snapToGrid w:val="0"/>
      <w:jc w:val="left"/>
    </w:pPr>
    <w:rPr>
      <w:sz w:val="18"/>
      <w:szCs w:val="18"/>
    </w:rPr>
  </w:style>
  <w:style w:type="character" w:customStyle="1" w:styleId="Char">
    <w:name w:val="页脚 Char"/>
    <w:link w:val="a3"/>
    <w:uiPriority w:val="99"/>
    <w:semiHidden/>
    <w:locked/>
    <w:rsid w:val="00EA08D8"/>
    <w:rPr>
      <w:rFonts w:eastAsia="仿宋_GB2312"/>
      <w:sz w:val="18"/>
      <w:szCs w:val="18"/>
    </w:rPr>
  </w:style>
  <w:style w:type="character" w:styleId="a4">
    <w:name w:val="page number"/>
    <w:basedOn w:val="a0"/>
    <w:uiPriority w:val="99"/>
    <w:rsid w:val="00CC6042"/>
  </w:style>
  <w:style w:type="paragraph" w:styleId="a5">
    <w:name w:val="Date"/>
    <w:basedOn w:val="a"/>
    <w:next w:val="a"/>
    <w:link w:val="Char0"/>
    <w:uiPriority w:val="99"/>
    <w:rsid w:val="00CC6042"/>
  </w:style>
  <w:style w:type="character" w:customStyle="1" w:styleId="Char0">
    <w:name w:val="日期 Char"/>
    <w:link w:val="a5"/>
    <w:uiPriority w:val="99"/>
    <w:semiHidden/>
    <w:locked/>
    <w:rsid w:val="00EA08D8"/>
    <w:rPr>
      <w:rFonts w:eastAsia="仿宋_GB2312"/>
      <w:sz w:val="32"/>
      <w:szCs w:val="32"/>
    </w:rPr>
  </w:style>
  <w:style w:type="paragraph" w:styleId="a6">
    <w:name w:val="header"/>
    <w:basedOn w:val="a"/>
    <w:link w:val="Char1"/>
    <w:uiPriority w:val="99"/>
    <w:rsid w:val="00CC604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semiHidden/>
    <w:locked/>
    <w:rsid w:val="00EA08D8"/>
    <w:rPr>
      <w:rFonts w:eastAsia="仿宋_GB2312"/>
      <w:sz w:val="18"/>
      <w:szCs w:val="18"/>
    </w:rPr>
  </w:style>
  <w:style w:type="paragraph" w:styleId="a7">
    <w:name w:val="Plain Text"/>
    <w:basedOn w:val="a"/>
    <w:link w:val="Char2"/>
    <w:uiPriority w:val="99"/>
    <w:rsid w:val="00CC6042"/>
    <w:rPr>
      <w:rFonts w:ascii="宋体" w:eastAsia="宋体" w:hAnsi="Courier New" w:cs="宋体"/>
      <w:sz w:val="28"/>
      <w:szCs w:val="28"/>
    </w:rPr>
  </w:style>
  <w:style w:type="character" w:customStyle="1" w:styleId="Char2">
    <w:name w:val="纯文本 Char"/>
    <w:link w:val="a7"/>
    <w:uiPriority w:val="99"/>
    <w:semiHidden/>
    <w:locked/>
    <w:rsid w:val="00EA08D8"/>
    <w:rPr>
      <w:rFonts w:ascii="宋体" w:hAnsi="Courier New" w:cs="宋体"/>
      <w:sz w:val="21"/>
      <w:szCs w:val="21"/>
    </w:rPr>
  </w:style>
  <w:style w:type="paragraph" w:styleId="a8">
    <w:name w:val="Body Text Indent"/>
    <w:basedOn w:val="a"/>
    <w:link w:val="Char3"/>
    <w:uiPriority w:val="99"/>
    <w:rsid w:val="00CC6042"/>
    <w:pPr>
      <w:ind w:firstLineChars="200" w:firstLine="420"/>
    </w:pPr>
    <w:rPr>
      <w:rFonts w:eastAsia="宋体"/>
      <w:sz w:val="21"/>
      <w:szCs w:val="21"/>
    </w:rPr>
  </w:style>
  <w:style w:type="character" w:customStyle="1" w:styleId="Char3">
    <w:name w:val="正文文本缩进 Char"/>
    <w:link w:val="a8"/>
    <w:uiPriority w:val="99"/>
    <w:semiHidden/>
    <w:locked/>
    <w:rsid w:val="00EA08D8"/>
    <w:rPr>
      <w:rFonts w:eastAsia="仿宋_GB2312"/>
      <w:sz w:val="32"/>
      <w:szCs w:val="32"/>
    </w:rPr>
  </w:style>
  <w:style w:type="paragraph" w:styleId="a9">
    <w:name w:val="Balloon Text"/>
    <w:basedOn w:val="a"/>
    <w:link w:val="Char4"/>
    <w:uiPriority w:val="99"/>
    <w:semiHidden/>
    <w:rsid w:val="00CC6042"/>
    <w:rPr>
      <w:sz w:val="18"/>
      <w:szCs w:val="18"/>
    </w:rPr>
  </w:style>
  <w:style w:type="character" w:customStyle="1" w:styleId="Char4">
    <w:name w:val="批注框文本 Char"/>
    <w:link w:val="a9"/>
    <w:uiPriority w:val="99"/>
    <w:semiHidden/>
    <w:locked/>
    <w:rsid w:val="00EA08D8"/>
    <w:rPr>
      <w:rFonts w:eastAsia="仿宋_GB2312"/>
      <w:sz w:val="2"/>
      <w:szCs w:val="2"/>
    </w:rPr>
  </w:style>
  <w:style w:type="paragraph" w:customStyle="1" w:styleId="aa">
    <w:name w:val="样式"/>
    <w:basedOn w:val="a"/>
    <w:next w:val="a8"/>
    <w:uiPriority w:val="99"/>
    <w:rsid w:val="00CC6042"/>
    <w:pPr>
      <w:tabs>
        <w:tab w:val="left" w:pos="1080"/>
      </w:tabs>
      <w:ind w:firstLineChars="200" w:firstLine="560"/>
    </w:pPr>
    <w:rPr>
      <w:sz w:val="28"/>
      <w:szCs w:val="28"/>
    </w:rPr>
  </w:style>
  <w:style w:type="paragraph" w:styleId="20">
    <w:name w:val="Body Text Indent 2"/>
    <w:basedOn w:val="a"/>
    <w:link w:val="2Char0"/>
    <w:uiPriority w:val="99"/>
    <w:rsid w:val="00CC6042"/>
    <w:pPr>
      <w:ind w:leftChars="200" w:left="600" w:firstLineChars="200" w:firstLine="600"/>
    </w:pPr>
    <w:rPr>
      <w:rFonts w:eastAsia="宋体"/>
      <w:sz w:val="30"/>
      <w:szCs w:val="30"/>
    </w:rPr>
  </w:style>
  <w:style w:type="character" w:customStyle="1" w:styleId="2Char0">
    <w:name w:val="正文文本缩进 2 Char"/>
    <w:link w:val="20"/>
    <w:uiPriority w:val="99"/>
    <w:semiHidden/>
    <w:locked/>
    <w:rsid w:val="00EA08D8"/>
    <w:rPr>
      <w:rFonts w:eastAsia="仿宋_GB2312"/>
      <w:sz w:val="32"/>
      <w:szCs w:val="32"/>
    </w:rPr>
  </w:style>
  <w:style w:type="paragraph" w:styleId="30">
    <w:name w:val="Body Text Indent 3"/>
    <w:basedOn w:val="a"/>
    <w:link w:val="3Char0"/>
    <w:uiPriority w:val="99"/>
    <w:rsid w:val="00CC6042"/>
    <w:pPr>
      <w:ind w:leftChars="35" w:left="105" w:firstLineChars="167" w:firstLine="534"/>
    </w:pPr>
    <w:rPr>
      <w:rFonts w:ascii="仿宋_GB2312" w:cs="仿宋_GB2312"/>
    </w:rPr>
  </w:style>
  <w:style w:type="character" w:customStyle="1" w:styleId="3Char0">
    <w:name w:val="正文文本缩进 3 Char"/>
    <w:link w:val="30"/>
    <w:uiPriority w:val="99"/>
    <w:semiHidden/>
    <w:locked/>
    <w:rsid w:val="00EA08D8"/>
    <w:rPr>
      <w:rFonts w:eastAsia="仿宋_GB2312"/>
      <w:sz w:val="16"/>
      <w:szCs w:val="16"/>
    </w:rPr>
  </w:style>
  <w:style w:type="paragraph" w:customStyle="1" w:styleId="ab">
    <w:name w:val="公文标题"/>
    <w:uiPriority w:val="99"/>
    <w:rsid w:val="00CC6042"/>
    <w:pPr>
      <w:jc w:val="center"/>
    </w:pPr>
    <w:rPr>
      <w:b/>
      <w:bCs/>
      <w:sz w:val="36"/>
      <w:szCs w:val="36"/>
    </w:rPr>
  </w:style>
  <w:style w:type="paragraph" w:customStyle="1" w:styleId="ac">
    <w:name w:val="文件一级标题"/>
    <w:uiPriority w:val="99"/>
    <w:rsid w:val="00CC6042"/>
    <w:pPr>
      <w:ind w:firstLineChars="200" w:firstLine="200"/>
    </w:pPr>
    <w:rPr>
      <w:rFonts w:ascii="仿宋_GB2312" w:eastAsia="仿宋_GB2312" w:cs="仿宋_GB2312"/>
      <w:b/>
      <w:bCs/>
      <w:sz w:val="32"/>
      <w:szCs w:val="32"/>
    </w:rPr>
  </w:style>
  <w:style w:type="paragraph" w:customStyle="1" w:styleId="ad">
    <w:name w:val="文件正文"/>
    <w:autoRedefine/>
    <w:uiPriority w:val="99"/>
    <w:rsid w:val="00CC6042"/>
    <w:pPr>
      <w:spacing w:line="420" w:lineRule="exact"/>
      <w:ind w:firstLineChars="200" w:firstLine="495"/>
    </w:pPr>
    <w:rPr>
      <w:rFonts w:ascii="仿宋_GB2312" w:eastAsia="仿宋_GB2312" w:hAnsi="宋体" w:cs="仿宋_GB2312"/>
      <w:sz w:val="24"/>
      <w:szCs w:val="24"/>
    </w:rPr>
  </w:style>
  <w:style w:type="paragraph" w:customStyle="1" w:styleId="ae">
    <w:name w:val="主送单位"/>
    <w:autoRedefine/>
    <w:uiPriority w:val="99"/>
    <w:rsid w:val="00CC6042"/>
    <w:pPr>
      <w:spacing w:line="560" w:lineRule="exact"/>
    </w:pPr>
    <w:rPr>
      <w:rFonts w:eastAsia="仿宋_GB2312"/>
      <w:b/>
      <w:bCs/>
      <w:sz w:val="32"/>
      <w:szCs w:val="32"/>
    </w:rPr>
  </w:style>
  <w:style w:type="paragraph" w:styleId="af">
    <w:name w:val="Body Text"/>
    <w:basedOn w:val="a"/>
    <w:link w:val="Char5"/>
    <w:uiPriority w:val="99"/>
    <w:rsid w:val="00CC6042"/>
    <w:rPr>
      <w:rFonts w:eastAsia="宋体"/>
      <w:sz w:val="24"/>
      <w:szCs w:val="24"/>
    </w:rPr>
  </w:style>
  <w:style w:type="character" w:customStyle="1" w:styleId="Char5">
    <w:name w:val="正文文本 Char"/>
    <w:link w:val="af"/>
    <w:uiPriority w:val="99"/>
    <w:semiHidden/>
    <w:locked/>
    <w:rsid w:val="00EA08D8"/>
    <w:rPr>
      <w:rFonts w:eastAsia="仿宋_GB2312"/>
      <w:sz w:val="32"/>
      <w:szCs w:val="32"/>
    </w:rPr>
  </w:style>
  <w:style w:type="character" w:styleId="af0">
    <w:name w:val="Hyperlink"/>
    <w:uiPriority w:val="99"/>
    <w:rsid w:val="002911ED"/>
    <w:rPr>
      <w:color w:val="0000FF"/>
      <w:u w:val="single"/>
    </w:rPr>
  </w:style>
  <w:style w:type="paragraph" w:customStyle="1" w:styleId="af1">
    <w:name w:val="正文 + 宋体"/>
    <w:aliases w:val="五号,加粗,自定义颜(RGB(100,100,100)),居中,段前: 5 磅,段后: 3.75 磅,行距: 1.5 倍行距"/>
    <w:basedOn w:val="a"/>
    <w:uiPriority w:val="99"/>
    <w:rsid w:val="00E60A9B"/>
    <w:pPr>
      <w:widowControl/>
      <w:spacing w:before="100" w:beforeAutospacing="1" w:after="75" w:line="360" w:lineRule="auto"/>
      <w:jc w:val="center"/>
    </w:pPr>
    <w:rPr>
      <w:rFonts w:ascii="宋体" w:eastAsia="宋体" w:hAnsi="宋体" w:cs="宋体"/>
      <w:b/>
      <w:bCs/>
      <w:color w:val="464646"/>
      <w:kern w:val="0"/>
      <w:sz w:val="21"/>
      <w:szCs w:val="21"/>
    </w:rPr>
  </w:style>
  <w:style w:type="table" w:styleId="af2">
    <w:name w:val="Table Grid"/>
    <w:basedOn w:val="a1"/>
    <w:uiPriority w:val="99"/>
    <w:rsid w:val="00E713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标签（深色）"/>
    <w:uiPriority w:val="99"/>
    <w:rsid w:val="008A7712"/>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Arial Unicode MS" w:hAnsi="Arial Unicode MS" w:cs="Arial Unicode MS"/>
      <w:color w:val="000000"/>
      <w:sz w:val="24"/>
      <w:szCs w:val="24"/>
      <w:lang w:val="zh-CN"/>
    </w:rPr>
  </w:style>
  <w:style w:type="paragraph" w:styleId="af4">
    <w:name w:val="List Paragraph"/>
    <w:basedOn w:val="a"/>
    <w:uiPriority w:val="99"/>
    <w:qFormat/>
    <w:rsid w:val="008A7712"/>
    <w:pPr>
      <w:pBdr>
        <w:top w:val="none" w:sz="96" w:space="31" w:color="FFFFFF" w:frame="1"/>
        <w:left w:val="none" w:sz="96" w:space="31" w:color="FFFFFF" w:frame="1"/>
        <w:bottom w:val="none" w:sz="96" w:space="31" w:color="FFFFFF" w:frame="1"/>
        <w:right w:val="none" w:sz="96" w:space="31" w:color="FFFFFF" w:frame="1"/>
        <w:bar w:val="none" w:sz="0" w:color="000000"/>
      </w:pBdr>
      <w:ind w:firstLineChars="200" w:firstLine="420"/>
      <w:jc w:val="left"/>
    </w:pPr>
    <w:rPr>
      <w:rFonts w:ascii="Calibri" w:eastAsia="宋体" w:hAnsi="Calibri" w:cs="Calibri"/>
      <w:color w:val="000000"/>
      <w:sz w:val="21"/>
      <w:szCs w:val="21"/>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xgl.bistu.edu.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Pages>
  <Words>247</Words>
  <Characters>1410</Characters>
  <Application>Microsoft Office Word</Application>
  <DocSecurity>0</DocSecurity>
  <Lines>11</Lines>
  <Paragraphs>3</Paragraphs>
  <ScaleCrop>false</ScaleCrop>
  <Company>Passkey</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院综[2000] 36号</dc:title>
  <dc:creator>chu</dc:creator>
  <cp:lastModifiedBy>ZYM</cp:lastModifiedBy>
  <cp:revision>9</cp:revision>
  <cp:lastPrinted>2016-06-21T02:59:00Z</cp:lastPrinted>
  <dcterms:created xsi:type="dcterms:W3CDTF">2016-06-20T01:59:00Z</dcterms:created>
  <dcterms:modified xsi:type="dcterms:W3CDTF">2016-06-21T05:42:00Z</dcterms:modified>
</cp:coreProperties>
</file>